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D8" w:rsidRPr="00CB7967" w:rsidRDefault="00EF6ED8" w:rsidP="00EF6ED8">
      <w:pPr>
        <w:tabs>
          <w:tab w:val="left" w:pos="5605"/>
        </w:tabs>
        <w:ind w:left="-284" w:right="672"/>
        <w:rPr>
          <w:rFonts w:asciiTheme="majorHAnsi" w:hAnsiTheme="majorHAnsi" w:cs="Arial"/>
          <w:szCs w:val="20"/>
          <w:lang w:val="de-CH"/>
        </w:rPr>
      </w:pPr>
    </w:p>
    <w:p w:rsidR="00EF6ED8" w:rsidRPr="00CB7967" w:rsidRDefault="00EF6ED8" w:rsidP="00EF6ED8">
      <w:pPr>
        <w:tabs>
          <w:tab w:val="left" w:pos="5605"/>
        </w:tabs>
        <w:ind w:right="672"/>
        <w:rPr>
          <w:rFonts w:asciiTheme="majorHAnsi" w:hAnsiTheme="majorHAnsi" w:cs="Arial"/>
          <w:sz w:val="22"/>
          <w:szCs w:val="22"/>
          <w:lang w:val="de-CH"/>
        </w:rPr>
      </w:pPr>
    </w:p>
    <w:p w:rsidR="00CB7967" w:rsidRPr="00CB7967" w:rsidRDefault="00CB7967" w:rsidP="00EF6ED8">
      <w:pPr>
        <w:tabs>
          <w:tab w:val="left" w:pos="5605"/>
        </w:tabs>
        <w:ind w:right="672"/>
        <w:rPr>
          <w:rFonts w:asciiTheme="majorHAnsi" w:hAnsiTheme="majorHAnsi" w:cs="Arial"/>
          <w:sz w:val="22"/>
          <w:szCs w:val="22"/>
          <w:lang w:val="de-CH"/>
        </w:rPr>
      </w:pPr>
    </w:p>
    <w:p w:rsidR="00CB7967" w:rsidRPr="00CB7967" w:rsidRDefault="00CB7967" w:rsidP="00EF6ED8">
      <w:pPr>
        <w:tabs>
          <w:tab w:val="left" w:pos="5605"/>
        </w:tabs>
        <w:ind w:left="-284" w:right="672"/>
        <w:rPr>
          <w:rFonts w:asciiTheme="majorHAnsi" w:hAnsiTheme="majorHAnsi" w:cs="Arial"/>
          <w:b/>
          <w:szCs w:val="20"/>
          <w:lang w:val="de-CH"/>
        </w:rPr>
      </w:pPr>
    </w:p>
    <w:p w:rsidR="00EF6ED8" w:rsidRPr="00CB7967" w:rsidRDefault="00EF6ED8" w:rsidP="00EF6ED8">
      <w:pPr>
        <w:tabs>
          <w:tab w:val="left" w:pos="5605"/>
        </w:tabs>
        <w:ind w:left="-284" w:right="672"/>
        <w:rPr>
          <w:rFonts w:asciiTheme="majorHAnsi" w:hAnsiTheme="majorHAnsi" w:cs="Arial"/>
          <w:b/>
          <w:sz w:val="32"/>
          <w:szCs w:val="32"/>
          <w:lang w:val="de-CH"/>
        </w:rPr>
      </w:pPr>
      <w:r w:rsidRPr="00CB7967">
        <w:rPr>
          <w:rFonts w:asciiTheme="majorHAnsi" w:hAnsiTheme="majorHAnsi" w:cs="Arial"/>
          <w:b/>
          <w:sz w:val="32"/>
          <w:szCs w:val="32"/>
          <w:lang w:val="de-CH"/>
        </w:rPr>
        <w:t xml:space="preserve">Medienmitteilung </w:t>
      </w:r>
    </w:p>
    <w:p w:rsidR="002644E4" w:rsidRPr="00CB7967" w:rsidRDefault="00E65F78" w:rsidP="00833C42">
      <w:pPr>
        <w:tabs>
          <w:tab w:val="left" w:pos="5605"/>
        </w:tabs>
        <w:ind w:left="-284" w:right="672"/>
        <w:rPr>
          <w:rFonts w:asciiTheme="majorHAnsi" w:hAnsiTheme="majorHAnsi" w:cs="Arial"/>
          <w:szCs w:val="20"/>
          <w:lang w:val="de-CH"/>
        </w:rPr>
      </w:pPr>
      <w:r w:rsidRPr="00CB7967">
        <w:rPr>
          <w:rFonts w:asciiTheme="majorHAnsi" w:hAnsiTheme="majorHAnsi" w:cs="Arial"/>
          <w:szCs w:val="20"/>
          <w:lang w:val="de-CH"/>
        </w:rPr>
        <w:t>Sperrfrist: Donnerstag, 14</w:t>
      </w:r>
      <w:r w:rsidR="002644E4" w:rsidRPr="00CB7967">
        <w:rPr>
          <w:rFonts w:asciiTheme="majorHAnsi" w:hAnsiTheme="majorHAnsi" w:cs="Arial"/>
          <w:szCs w:val="20"/>
          <w:lang w:val="de-CH"/>
        </w:rPr>
        <w:t>. Januar</w:t>
      </w:r>
      <w:r w:rsidR="00B35D4C">
        <w:rPr>
          <w:rFonts w:asciiTheme="majorHAnsi" w:hAnsiTheme="majorHAnsi" w:cs="Arial"/>
          <w:szCs w:val="20"/>
          <w:lang w:val="de-CH"/>
        </w:rPr>
        <w:t xml:space="preserve"> 2016</w:t>
      </w:r>
      <w:r w:rsidR="002644E4" w:rsidRPr="00CB7967">
        <w:rPr>
          <w:rFonts w:asciiTheme="majorHAnsi" w:hAnsiTheme="majorHAnsi" w:cs="Arial"/>
          <w:szCs w:val="20"/>
          <w:lang w:val="de-CH"/>
        </w:rPr>
        <w:t xml:space="preserve">, 10.00 Uhr </w:t>
      </w:r>
    </w:p>
    <w:p w:rsidR="00CB7967" w:rsidRPr="00CB7967" w:rsidRDefault="00CB7967" w:rsidP="00EF6ED8">
      <w:pPr>
        <w:tabs>
          <w:tab w:val="left" w:pos="5605"/>
        </w:tabs>
        <w:ind w:left="-284" w:right="672"/>
        <w:rPr>
          <w:rFonts w:asciiTheme="majorHAnsi" w:hAnsiTheme="majorHAnsi" w:cs="Arial"/>
          <w:b/>
          <w:szCs w:val="20"/>
          <w:lang w:val="de-CH"/>
        </w:rPr>
      </w:pPr>
    </w:p>
    <w:p w:rsidR="00EF6ED8" w:rsidRPr="00CB7967" w:rsidRDefault="00EF6ED8" w:rsidP="00EF6ED8">
      <w:pPr>
        <w:tabs>
          <w:tab w:val="left" w:pos="5605"/>
        </w:tabs>
        <w:ind w:left="-284" w:right="672"/>
        <w:rPr>
          <w:rFonts w:asciiTheme="majorHAnsi" w:hAnsiTheme="majorHAnsi" w:cs="Arial"/>
          <w:b/>
          <w:sz w:val="32"/>
          <w:szCs w:val="32"/>
          <w:lang w:val="de-CH"/>
        </w:rPr>
      </w:pPr>
      <w:proofErr w:type="spellStart"/>
      <w:r w:rsidRPr="00CB7967">
        <w:rPr>
          <w:rFonts w:asciiTheme="majorHAnsi" w:hAnsiTheme="majorHAnsi" w:cs="Arial"/>
          <w:b/>
          <w:sz w:val="32"/>
          <w:szCs w:val="32"/>
          <w:lang w:val="de-CH"/>
        </w:rPr>
        <w:t>Compagnia</w:t>
      </w:r>
      <w:proofErr w:type="spellEnd"/>
      <w:r w:rsidRPr="00CB7967">
        <w:rPr>
          <w:rFonts w:asciiTheme="majorHAnsi" w:hAnsiTheme="majorHAnsi" w:cs="Arial"/>
          <w:b/>
          <w:sz w:val="32"/>
          <w:szCs w:val="32"/>
          <w:lang w:val="de-CH"/>
        </w:rPr>
        <w:t xml:space="preserve"> </w:t>
      </w:r>
      <w:proofErr w:type="spellStart"/>
      <w:r w:rsidRPr="00CB7967">
        <w:rPr>
          <w:rFonts w:asciiTheme="majorHAnsi" w:hAnsiTheme="majorHAnsi" w:cs="Arial"/>
          <w:b/>
          <w:sz w:val="32"/>
          <w:szCs w:val="32"/>
          <w:lang w:val="de-CH"/>
        </w:rPr>
        <w:t>Baccalà</w:t>
      </w:r>
      <w:proofErr w:type="spellEnd"/>
      <w:r w:rsidRPr="00CB7967">
        <w:rPr>
          <w:rFonts w:asciiTheme="majorHAnsi" w:hAnsiTheme="majorHAnsi" w:cs="Arial"/>
          <w:b/>
          <w:sz w:val="32"/>
          <w:szCs w:val="32"/>
          <w:lang w:val="de-CH"/>
        </w:rPr>
        <w:t xml:space="preserve">, Heinz de Specht und Manuel Stahlberger für den Schweizer Kleinkunstpreis 2016 nominiert </w:t>
      </w:r>
    </w:p>
    <w:p w:rsidR="00EF6ED8" w:rsidRPr="00CB7967" w:rsidRDefault="00EF6ED8" w:rsidP="00EF6ED8">
      <w:pPr>
        <w:tabs>
          <w:tab w:val="left" w:pos="5605"/>
        </w:tabs>
        <w:ind w:left="-284" w:right="672"/>
        <w:rPr>
          <w:rFonts w:asciiTheme="majorHAnsi" w:hAnsiTheme="majorHAnsi" w:cs="Arial"/>
          <w:szCs w:val="20"/>
          <w:lang w:val="de-CH"/>
        </w:rPr>
      </w:pPr>
    </w:p>
    <w:p w:rsidR="00966591" w:rsidRPr="00CB7967" w:rsidRDefault="00F058A2" w:rsidP="00E65F78">
      <w:pPr>
        <w:tabs>
          <w:tab w:val="left" w:pos="5605"/>
        </w:tabs>
        <w:ind w:left="-284" w:right="672"/>
        <w:rPr>
          <w:rFonts w:asciiTheme="majorHAnsi" w:hAnsiTheme="majorHAnsi" w:cs="Arial"/>
          <w:b/>
          <w:szCs w:val="20"/>
          <w:lang w:val="de-CH"/>
        </w:rPr>
      </w:pPr>
      <w:r w:rsidRPr="00CB7967">
        <w:rPr>
          <w:rFonts w:asciiTheme="majorHAnsi" w:hAnsiTheme="majorHAnsi" w:cs="Arial"/>
          <w:b/>
          <w:szCs w:val="20"/>
          <w:lang w:val="de-CH"/>
        </w:rPr>
        <w:t>Das</w:t>
      </w:r>
      <w:r w:rsidR="00825580" w:rsidRPr="00CB7967">
        <w:rPr>
          <w:rFonts w:asciiTheme="majorHAnsi" w:hAnsiTheme="majorHAnsi" w:cs="Arial"/>
          <w:b/>
          <w:szCs w:val="20"/>
          <w:lang w:val="de-CH"/>
        </w:rPr>
        <w:t xml:space="preserve"> </w:t>
      </w:r>
      <w:r w:rsidRPr="00CB7967">
        <w:rPr>
          <w:rFonts w:asciiTheme="majorHAnsi" w:hAnsiTheme="majorHAnsi" w:cs="Arial"/>
          <w:b/>
          <w:szCs w:val="20"/>
          <w:lang w:val="de-CH"/>
        </w:rPr>
        <w:t xml:space="preserve">zeitgenössische Clown-Duo </w:t>
      </w:r>
      <w:proofErr w:type="spellStart"/>
      <w:r w:rsidR="00192E6F" w:rsidRPr="00CB7967">
        <w:rPr>
          <w:rFonts w:asciiTheme="majorHAnsi" w:hAnsiTheme="majorHAnsi" w:cs="Arial"/>
          <w:b/>
          <w:szCs w:val="20"/>
          <w:lang w:val="de-CH"/>
        </w:rPr>
        <w:t>Compagnia</w:t>
      </w:r>
      <w:proofErr w:type="spellEnd"/>
      <w:r w:rsidR="00192E6F" w:rsidRPr="00CB7967">
        <w:rPr>
          <w:rFonts w:asciiTheme="majorHAnsi" w:hAnsiTheme="majorHAnsi" w:cs="Arial"/>
          <w:b/>
          <w:szCs w:val="20"/>
          <w:lang w:val="de-CH"/>
        </w:rPr>
        <w:t xml:space="preserve"> </w:t>
      </w:r>
      <w:proofErr w:type="spellStart"/>
      <w:r w:rsidR="00192E6F" w:rsidRPr="00CB7967">
        <w:rPr>
          <w:rFonts w:asciiTheme="majorHAnsi" w:hAnsiTheme="majorHAnsi" w:cs="Arial"/>
          <w:b/>
          <w:szCs w:val="20"/>
          <w:lang w:val="de-CH"/>
        </w:rPr>
        <w:t>Baccalà</w:t>
      </w:r>
      <w:proofErr w:type="spellEnd"/>
      <w:r w:rsidR="00192E6F" w:rsidRPr="00CB7967">
        <w:rPr>
          <w:rFonts w:asciiTheme="majorHAnsi" w:hAnsiTheme="majorHAnsi" w:cs="Arial"/>
          <w:b/>
          <w:szCs w:val="20"/>
          <w:lang w:val="de-CH"/>
        </w:rPr>
        <w:t xml:space="preserve">, </w:t>
      </w:r>
      <w:r w:rsidR="00825580" w:rsidRPr="00CB7967">
        <w:rPr>
          <w:rFonts w:asciiTheme="majorHAnsi" w:hAnsiTheme="majorHAnsi" w:cs="Arial"/>
          <w:b/>
          <w:szCs w:val="20"/>
          <w:lang w:val="de-CH"/>
        </w:rPr>
        <w:t xml:space="preserve">das multiinstrumentale Trio </w:t>
      </w:r>
      <w:r w:rsidR="00192E6F" w:rsidRPr="00CB7967">
        <w:rPr>
          <w:rFonts w:asciiTheme="majorHAnsi" w:hAnsiTheme="majorHAnsi" w:cs="Arial"/>
          <w:b/>
          <w:szCs w:val="20"/>
          <w:lang w:val="de-CH"/>
        </w:rPr>
        <w:t xml:space="preserve">Heinz de Specht und </w:t>
      </w:r>
      <w:r w:rsidR="00825580" w:rsidRPr="00CB7967">
        <w:rPr>
          <w:rFonts w:asciiTheme="majorHAnsi" w:hAnsiTheme="majorHAnsi" w:cs="Arial"/>
          <w:b/>
          <w:szCs w:val="20"/>
          <w:lang w:val="de-CH"/>
        </w:rPr>
        <w:t xml:space="preserve">der </w:t>
      </w:r>
      <w:r w:rsidR="00F1705D" w:rsidRPr="00CB7967">
        <w:rPr>
          <w:rFonts w:asciiTheme="majorHAnsi" w:hAnsiTheme="majorHAnsi" w:cs="Arial"/>
          <w:b/>
          <w:szCs w:val="20"/>
          <w:lang w:val="de-CH"/>
        </w:rPr>
        <w:t xml:space="preserve">Kabarettist, Mundartpoet und Musiker </w:t>
      </w:r>
      <w:r w:rsidR="00192E6F" w:rsidRPr="00CB7967">
        <w:rPr>
          <w:rFonts w:asciiTheme="majorHAnsi" w:hAnsiTheme="majorHAnsi" w:cs="Arial"/>
          <w:b/>
          <w:szCs w:val="20"/>
          <w:lang w:val="de-CH"/>
        </w:rPr>
        <w:t xml:space="preserve">Manuel Stahlberger </w:t>
      </w:r>
      <w:r w:rsidR="00825580" w:rsidRPr="00CB7967">
        <w:rPr>
          <w:rFonts w:asciiTheme="majorHAnsi" w:hAnsiTheme="majorHAnsi" w:cs="Arial"/>
          <w:b/>
          <w:szCs w:val="20"/>
          <w:lang w:val="de-CH"/>
        </w:rPr>
        <w:t>sind</w:t>
      </w:r>
      <w:r w:rsidR="00192E6F" w:rsidRPr="00CB7967">
        <w:rPr>
          <w:rFonts w:asciiTheme="majorHAnsi" w:hAnsiTheme="majorHAnsi" w:cs="Arial"/>
          <w:b/>
          <w:szCs w:val="20"/>
          <w:lang w:val="de-CH"/>
        </w:rPr>
        <w:t xml:space="preserve"> für den Schweizer Kleinkunstpreis 2016 nominiert. </w:t>
      </w:r>
      <w:r w:rsidR="00F1705D" w:rsidRPr="00CB7967">
        <w:rPr>
          <w:rFonts w:asciiTheme="majorHAnsi" w:hAnsiTheme="majorHAnsi" w:cs="Arial"/>
          <w:b/>
          <w:szCs w:val="20"/>
          <w:lang w:val="de-CH"/>
        </w:rPr>
        <w:t xml:space="preserve">Das Nominationsgremium der KTV ATP schlägt </w:t>
      </w:r>
      <w:r w:rsidR="00317777">
        <w:rPr>
          <w:rFonts w:asciiTheme="majorHAnsi" w:hAnsiTheme="majorHAnsi" w:cs="Arial"/>
          <w:b/>
          <w:szCs w:val="20"/>
          <w:lang w:val="de-CH"/>
        </w:rPr>
        <w:t xml:space="preserve">sie </w:t>
      </w:r>
      <w:r w:rsidR="00E65F78" w:rsidRPr="00CB7967">
        <w:rPr>
          <w:rFonts w:asciiTheme="majorHAnsi" w:hAnsiTheme="majorHAnsi" w:cs="Arial"/>
          <w:b/>
          <w:szCs w:val="20"/>
          <w:lang w:val="de-CH"/>
        </w:rPr>
        <w:t xml:space="preserve">der Eidgenössischen Jury für Theater </w:t>
      </w:r>
      <w:r w:rsidR="00F1705D" w:rsidRPr="00CB7967">
        <w:rPr>
          <w:rFonts w:asciiTheme="majorHAnsi" w:hAnsiTheme="majorHAnsi" w:cs="Arial"/>
          <w:b/>
          <w:szCs w:val="20"/>
          <w:lang w:val="de-CH"/>
        </w:rPr>
        <w:t xml:space="preserve">zur Wahl vor. </w:t>
      </w:r>
      <w:r w:rsidR="009B7BB6" w:rsidRPr="00CB7967">
        <w:rPr>
          <w:rFonts w:asciiTheme="majorHAnsi" w:hAnsiTheme="majorHAnsi"/>
          <w:b/>
          <w:szCs w:val="20"/>
          <w:lang w:val="de-CH"/>
        </w:rPr>
        <w:t xml:space="preserve">Die </w:t>
      </w:r>
      <w:r w:rsidR="008F5E83" w:rsidRPr="00CB7967">
        <w:rPr>
          <w:rFonts w:asciiTheme="majorHAnsi" w:hAnsiTheme="majorHAnsi"/>
          <w:b/>
          <w:szCs w:val="20"/>
          <w:lang w:val="de-CH"/>
        </w:rPr>
        <w:t>J</w:t>
      </w:r>
      <w:r w:rsidR="009B7BB6" w:rsidRPr="00CB7967">
        <w:rPr>
          <w:rFonts w:asciiTheme="majorHAnsi" w:hAnsiTheme="majorHAnsi"/>
          <w:b/>
          <w:szCs w:val="20"/>
          <w:lang w:val="de-CH"/>
        </w:rPr>
        <w:t>ury wählt daraus den</w:t>
      </w:r>
      <w:r w:rsidR="00825580" w:rsidRPr="00CB7967">
        <w:rPr>
          <w:rFonts w:asciiTheme="majorHAnsi" w:hAnsiTheme="majorHAnsi"/>
          <w:b/>
          <w:szCs w:val="20"/>
          <w:lang w:val="de-CH"/>
        </w:rPr>
        <w:t xml:space="preserve"> Hauptpreis</w:t>
      </w:r>
      <w:r w:rsidR="008F5E83" w:rsidRPr="00CB7967">
        <w:rPr>
          <w:rFonts w:asciiTheme="majorHAnsi" w:hAnsiTheme="majorHAnsi"/>
          <w:b/>
          <w:szCs w:val="20"/>
          <w:lang w:val="de-CH"/>
        </w:rPr>
        <w:t>, der a</w:t>
      </w:r>
      <w:r w:rsidR="00825580" w:rsidRPr="00CB7967">
        <w:rPr>
          <w:rFonts w:asciiTheme="majorHAnsi" w:hAnsiTheme="majorHAnsi"/>
          <w:b/>
          <w:szCs w:val="20"/>
          <w:lang w:val="de-CH"/>
        </w:rPr>
        <w:t xml:space="preserve">m </w:t>
      </w:r>
      <w:r w:rsidR="001E7209" w:rsidRPr="00CB7967">
        <w:rPr>
          <w:rFonts w:asciiTheme="majorHAnsi" w:hAnsiTheme="majorHAnsi" w:cs="Arial"/>
          <w:b/>
          <w:bCs/>
          <w:szCs w:val="20"/>
          <w:lang w:val="de-CH"/>
        </w:rPr>
        <w:t xml:space="preserve">14. April 2016 </w:t>
      </w:r>
      <w:r w:rsidR="00317777">
        <w:rPr>
          <w:rFonts w:asciiTheme="majorHAnsi" w:hAnsiTheme="majorHAnsi" w:cs="Arial"/>
          <w:b/>
          <w:szCs w:val="20"/>
          <w:lang w:val="de-CH"/>
        </w:rPr>
        <w:t xml:space="preserve">im Rahmen der </w:t>
      </w:r>
      <w:r w:rsidR="001E7209" w:rsidRPr="00CB7967">
        <w:rPr>
          <w:rFonts w:asciiTheme="majorHAnsi" w:hAnsiTheme="majorHAnsi" w:cs="Arial"/>
          <w:b/>
          <w:bCs/>
          <w:szCs w:val="20"/>
          <w:lang w:val="de-CH"/>
        </w:rPr>
        <w:t>Eröffnung</w:t>
      </w:r>
      <w:r w:rsidR="00F1705D" w:rsidRPr="00CB7967">
        <w:rPr>
          <w:rFonts w:asciiTheme="majorHAnsi" w:hAnsiTheme="majorHAnsi" w:cs="Arial"/>
          <w:b/>
          <w:bCs/>
          <w:szCs w:val="20"/>
          <w:lang w:val="de-CH"/>
        </w:rPr>
        <w:t>sgala</w:t>
      </w:r>
      <w:r w:rsidR="00966591" w:rsidRPr="00CB7967">
        <w:rPr>
          <w:rFonts w:asciiTheme="majorHAnsi" w:hAnsiTheme="majorHAnsi" w:cs="Arial"/>
          <w:b/>
          <w:bCs/>
          <w:szCs w:val="20"/>
          <w:lang w:val="de-CH"/>
        </w:rPr>
        <w:t xml:space="preserve"> </w:t>
      </w:r>
      <w:r w:rsidR="001E7209" w:rsidRPr="00CB7967">
        <w:rPr>
          <w:rFonts w:asciiTheme="majorHAnsi" w:hAnsiTheme="majorHAnsi" w:cs="Arial"/>
          <w:b/>
          <w:bCs/>
          <w:szCs w:val="20"/>
          <w:lang w:val="de-CH"/>
        </w:rPr>
        <w:t xml:space="preserve">der 57. Schweizer Künstlerbörse </w:t>
      </w:r>
      <w:r w:rsidR="001E7209" w:rsidRPr="00CB7967">
        <w:rPr>
          <w:rFonts w:asciiTheme="majorHAnsi" w:hAnsiTheme="majorHAnsi" w:cs="Arial"/>
          <w:b/>
          <w:szCs w:val="20"/>
          <w:lang w:val="de-CH"/>
        </w:rPr>
        <w:t xml:space="preserve">in Anwesenheit von Bundesrat Alain </w:t>
      </w:r>
      <w:proofErr w:type="spellStart"/>
      <w:r w:rsidR="001E7209" w:rsidRPr="00CB7967">
        <w:rPr>
          <w:rFonts w:asciiTheme="majorHAnsi" w:hAnsiTheme="majorHAnsi" w:cs="Arial"/>
          <w:b/>
          <w:szCs w:val="20"/>
          <w:lang w:val="de-CH"/>
        </w:rPr>
        <w:t>Berset</w:t>
      </w:r>
      <w:proofErr w:type="spellEnd"/>
      <w:r w:rsidR="001E7209" w:rsidRPr="00CB7967">
        <w:rPr>
          <w:rFonts w:asciiTheme="majorHAnsi" w:hAnsiTheme="majorHAnsi" w:cs="Arial"/>
          <w:b/>
          <w:szCs w:val="20"/>
          <w:lang w:val="de-CH"/>
        </w:rPr>
        <w:t xml:space="preserve"> im Kultur- und Kongresszentrum </w:t>
      </w:r>
      <w:proofErr w:type="spellStart"/>
      <w:r w:rsidR="001E7209" w:rsidRPr="00CB7967">
        <w:rPr>
          <w:rFonts w:asciiTheme="majorHAnsi" w:hAnsiTheme="majorHAnsi" w:cs="Arial"/>
          <w:b/>
          <w:szCs w:val="20"/>
          <w:lang w:val="de-CH"/>
        </w:rPr>
        <w:t>KKThun</w:t>
      </w:r>
      <w:proofErr w:type="spellEnd"/>
      <w:r w:rsidR="001E7209" w:rsidRPr="00CB7967">
        <w:rPr>
          <w:rFonts w:asciiTheme="majorHAnsi" w:hAnsiTheme="majorHAnsi" w:cs="Arial"/>
          <w:b/>
          <w:szCs w:val="20"/>
          <w:lang w:val="de-CH"/>
        </w:rPr>
        <w:t xml:space="preserve"> bekannt gegeben und verliehen</w:t>
      </w:r>
      <w:r w:rsidRPr="00CB7967">
        <w:rPr>
          <w:rFonts w:asciiTheme="majorHAnsi" w:hAnsiTheme="majorHAnsi" w:cs="Arial"/>
          <w:b/>
          <w:szCs w:val="20"/>
          <w:lang w:val="de-CH"/>
        </w:rPr>
        <w:t xml:space="preserve"> wird</w:t>
      </w:r>
      <w:r w:rsidR="001E7209" w:rsidRPr="00CB7967">
        <w:rPr>
          <w:rFonts w:asciiTheme="majorHAnsi" w:hAnsiTheme="majorHAnsi" w:cs="Arial"/>
          <w:b/>
          <w:szCs w:val="20"/>
          <w:lang w:val="de-CH"/>
        </w:rPr>
        <w:t xml:space="preserve">. </w:t>
      </w:r>
    </w:p>
    <w:p w:rsidR="001E7209" w:rsidRPr="00CB7967" w:rsidRDefault="001E7209" w:rsidP="001E7209">
      <w:pPr>
        <w:tabs>
          <w:tab w:val="left" w:pos="5605"/>
        </w:tabs>
        <w:ind w:left="-284" w:right="672"/>
        <w:rPr>
          <w:rFonts w:asciiTheme="majorHAnsi" w:hAnsiTheme="majorHAnsi" w:cs="Arial"/>
          <w:b/>
          <w:szCs w:val="20"/>
          <w:lang w:val="de-CH"/>
        </w:rPr>
      </w:pPr>
    </w:p>
    <w:p w:rsidR="00754407" w:rsidRPr="00CB7967" w:rsidRDefault="00666311" w:rsidP="00754407">
      <w:pPr>
        <w:tabs>
          <w:tab w:val="left" w:pos="5605"/>
        </w:tabs>
        <w:ind w:left="-284" w:right="675"/>
        <w:rPr>
          <w:rStyle w:val="Hyperlink"/>
          <w:rFonts w:asciiTheme="majorHAnsi" w:hAnsiTheme="majorHAnsi"/>
          <w:szCs w:val="20"/>
          <w:lang w:val="de-CH"/>
        </w:rPr>
      </w:pPr>
      <w:r w:rsidRPr="00CB7967">
        <w:rPr>
          <w:rFonts w:asciiTheme="majorHAnsi" w:hAnsiTheme="majorHAnsi" w:cs="Arial"/>
          <w:szCs w:val="20"/>
          <w:lang w:val="de-CH"/>
        </w:rPr>
        <w:t xml:space="preserve">Camilla </w:t>
      </w:r>
      <w:proofErr w:type="spellStart"/>
      <w:r w:rsidRPr="00CB7967">
        <w:rPr>
          <w:rFonts w:asciiTheme="majorHAnsi" w:hAnsiTheme="majorHAnsi" w:cs="Arial"/>
          <w:szCs w:val="20"/>
          <w:lang w:val="de-CH"/>
        </w:rPr>
        <w:t>Pessi</w:t>
      </w:r>
      <w:proofErr w:type="spellEnd"/>
      <w:r w:rsidRPr="00CB7967">
        <w:rPr>
          <w:rFonts w:asciiTheme="majorHAnsi" w:hAnsiTheme="majorHAnsi" w:cs="Arial"/>
          <w:szCs w:val="20"/>
          <w:lang w:val="de-CH"/>
        </w:rPr>
        <w:t xml:space="preserve"> und Simone </w:t>
      </w:r>
      <w:proofErr w:type="spellStart"/>
      <w:r w:rsidRPr="00CB7967">
        <w:rPr>
          <w:rFonts w:asciiTheme="majorHAnsi" w:hAnsiTheme="majorHAnsi" w:cs="Arial"/>
          <w:szCs w:val="20"/>
          <w:lang w:val="de-CH"/>
        </w:rPr>
        <w:t>Fassari</w:t>
      </w:r>
      <w:proofErr w:type="spellEnd"/>
      <w:r w:rsidRPr="00CB7967">
        <w:rPr>
          <w:rFonts w:asciiTheme="majorHAnsi" w:hAnsiTheme="majorHAnsi" w:cs="Arial"/>
          <w:szCs w:val="20"/>
          <w:lang w:val="de-CH"/>
        </w:rPr>
        <w:t xml:space="preserve"> lernten sich während ihrer Ausbildung an der </w:t>
      </w:r>
      <w:proofErr w:type="spellStart"/>
      <w:r w:rsidR="00956300" w:rsidRPr="00CB7967">
        <w:rPr>
          <w:rFonts w:asciiTheme="majorHAnsi" w:hAnsiTheme="majorHAnsi" w:cs="Arial"/>
          <w:szCs w:val="20"/>
          <w:lang w:val="de-CH"/>
        </w:rPr>
        <w:t>Scuola</w:t>
      </w:r>
      <w:proofErr w:type="spellEnd"/>
      <w:r w:rsidRPr="00CB7967">
        <w:rPr>
          <w:rFonts w:asciiTheme="majorHAnsi" w:hAnsiTheme="majorHAnsi" w:cs="Arial"/>
          <w:szCs w:val="20"/>
          <w:lang w:val="de-CH"/>
        </w:rPr>
        <w:t xml:space="preserve"> </w:t>
      </w:r>
      <w:proofErr w:type="spellStart"/>
      <w:r w:rsidRPr="00CB7967">
        <w:rPr>
          <w:rFonts w:asciiTheme="majorHAnsi" w:hAnsiTheme="majorHAnsi" w:cs="Arial"/>
          <w:szCs w:val="20"/>
          <w:lang w:val="de-CH"/>
        </w:rPr>
        <w:t>Teatro</w:t>
      </w:r>
      <w:proofErr w:type="spellEnd"/>
      <w:r w:rsidRPr="00CB7967">
        <w:rPr>
          <w:rFonts w:asciiTheme="majorHAnsi" w:hAnsiTheme="majorHAnsi" w:cs="Arial"/>
          <w:szCs w:val="20"/>
          <w:lang w:val="de-CH"/>
        </w:rPr>
        <w:t xml:space="preserve"> Dimitri kennen und gründeten 2004 </w:t>
      </w:r>
      <w:r w:rsidR="00956300" w:rsidRPr="00CB7967">
        <w:rPr>
          <w:rFonts w:asciiTheme="majorHAnsi" w:hAnsiTheme="majorHAnsi" w:cs="Arial"/>
          <w:szCs w:val="20"/>
          <w:lang w:val="de-CH"/>
        </w:rPr>
        <w:t>die</w:t>
      </w:r>
      <w:r w:rsidR="00956300" w:rsidRPr="00CB7967">
        <w:rPr>
          <w:rFonts w:asciiTheme="majorHAnsi" w:hAnsiTheme="majorHAnsi" w:cs="Arial"/>
          <w:b/>
          <w:szCs w:val="20"/>
          <w:lang w:val="de-CH"/>
        </w:rPr>
        <w:t xml:space="preserve"> </w:t>
      </w:r>
      <w:proofErr w:type="spellStart"/>
      <w:r w:rsidR="00956300" w:rsidRPr="00CB7967">
        <w:rPr>
          <w:rFonts w:asciiTheme="majorHAnsi" w:hAnsiTheme="majorHAnsi" w:cs="Arial"/>
          <w:b/>
          <w:szCs w:val="20"/>
          <w:lang w:val="de-CH"/>
        </w:rPr>
        <w:t>Compagnia</w:t>
      </w:r>
      <w:proofErr w:type="spellEnd"/>
      <w:r w:rsidR="00745451" w:rsidRPr="00CB7967">
        <w:rPr>
          <w:rFonts w:asciiTheme="majorHAnsi" w:hAnsiTheme="majorHAnsi" w:cs="Arial"/>
          <w:b/>
          <w:szCs w:val="20"/>
          <w:lang w:val="de-CH"/>
        </w:rPr>
        <w:t xml:space="preserve"> </w:t>
      </w:r>
      <w:proofErr w:type="spellStart"/>
      <w:r w:rsidR="00745451" w:rsidRPr="00CB7967">
        <w:rPr>
          <w:rFonts w:asciiTheme="majorHAnsi" w:hAnsiTheme="majorHAnsi" w:cs="Arial"/>
          <w:b/>
          <w:szCs w:val="20"/>
          <w:lang w:val="de-CH"/>
        </w:rPr>
        <w:t>B</w:t>
      </w:r>
      <w:r w:rsidR="00184F3F" w:rsidRPr="00CB7967">
        <w:rPr>
          <w:rFonts w:asciiTheme="majorHAnsi" w:hAnsiTheme="majorHAnsi" w:cs="Arial"/>
          <w:b/>
          <w:szCs w:val="20"/>
          <w:lang w:val="de-CH"/>
        </w:rPr>
        <w:t>accalà</w:t>
      </w:r>
      <w:proofErr w:type="spellEnd"/>
      <w:r w:rsidR="00184F3F" w:rsidRPr="00CB7967">
        <w:rPr>
          <w:rFonts w:asciiTheme="majorHAnsi" w:hAnsiTheme="majorHAnsi" w:cs="Arial"/>
          <w:szCs w:val="20"/>
          <w:lang w:val="de-CH"/>
        </w:rPr>
        <w:t xml:space="preserve">. </w:t>
      </w:r>
      <w:r w:rsidRPr="00CB7967">
        <w:rPr>
          <w:rFonts w:asciiTheme="majorHAnsi" w:hAnsiTheme="majorHAnsi" w:cs="Arial"/>
          <w:szCs w:val="20"/>
          <w:lang w:val="de-CH"/>
        </w:rPr>
        <w:t>Bis</w:t>
      </w:r>
      <w:r w:rsidR="00184F3F" w:rsidRPr="00CB7967">
        <w:rPr>
          <w:rFonts w:asciiTheme="majorHAnsi" w:hAnsiTheme="majorHAnsi" w:cs="Arial"/>
          <w:szCs w:val="20"/>
          <w:lang w:val="de-CH"/>
        </w:rPr>
        <w:t xml:space="preserve"> 2009 tourten sie weltweit</w:t>
      </w:r>
      <w:r w:rsidR="00956300" w:rsidRPr="00CB7967">
        <w:rPr>
          <w:rFonts w:asciiTheme="majorHAnsi" w:hAnsiTheme="majorHAnsi" w:cs="Arial"/>
          <w:szCs w:val="20"/>
          <w:lang w:val="de-CH"/>
        </w:rPr>
        <w:t xml:space="preserve"> in zahlreichen Zirkusprojekten</w:t>
      </w:r>
      <w:r w:rsidR="008D1CAD" w:rsidRPr="00CB7967">
        <w:rPr>
          <w:rFonts w:asciiTheme="majorHAnsi" w:hAnsiTheme="majorHAnsi" w:cs="Arial"/>
          <w:szCs w:val="20"/>
          <w:lang w:val="de-CH"/>
        </w:rPr>
        <w:t xml:space="preserve">. In enger Zusammenarbeit </w:t>
      </w:r>
      <w:r w:rsidR="00956300" w:rsidRPr="00CB7967">
        <w:rPr>
          <w:rFonts w:asciiTheme="majorHAnsi" w:hAnsiTheme="majorHAnsi" w:cs="Arial"/>
          <w:szCs w:val="20"/>
          <w:lang w:val="de-CH"/>
        </w:rPr>
        <w:t xml:space="preserve">mit Valerio </w:t>
      </w:r>
      <w:proofErr w:type="spellStart"/>
      <w:r w:rsidR="00956300" w:rsidRPr="00CB7967">
        <w:rPr>
          <w:rFonts w:asciiTheme="majorHAnsi" w:hAnsiTheme="majorHAnsi" w:cs="Arial"/>
          <w:szCs w:val="20"/>
          <w:lang w:val="de-CH"/>
        </w:rPr>
        <w:t>Fassari</w:t>
      </w:r>
      <w:proofErr w:type="spellEnd"/>
      <w:r w:rsidR="00956300" w:rsidRPr="00CB7967">
        <w:rPr>
          <w:rFonts w:asciiTheme="majorHAnsi" w:hAnsiTheme="majorHAnsi" w:cs="Arial"/>
          <w:szCs w:val="20"/>
          <w:lang w:val="de-CH"/>
        </w:rPr>
        <w:t xml:space="preserve"> </w:t>
      </w:r>
      <w:r w:rsidR="008D1CAD" w:rsidRPr="00CB7967">
        <w:rPr>
          <w:rFonts w:asciiTheme="majorHAnsi" w:hAnsiTheme="majorHAnsi" w:cs="Arial"/>
          <w:szCs w:val="20"/>
          <w:lang w:val="de-CH"/>
        </w:rPr>
        <w:t xml:space="preserve">und unter </w:t>
      </w:r>
      <w:r w:rsidR="00956300" w:rsidRPr="00CB7967">
        <w:rPr>
          <w:rFonts w:asciiTheme="majorHAnsi" w:hAnsiTheme="majorHAnsi" w:cs="Arial"/>
          <w:szCs w:val="20"/>
          <w:lang w:val="de-CH"/>
        </w:rPr>
        <w:t xml:space="preserve">der Regie von Louis </w:t>
      </w:r>
      <w:proofErr w:type="spellStart"/>
      <w:r w:rsidR="00956300" w:rsidRPr="00CB7967">
        <w:rPr>
          <w:rFonts w:asciiTheme="majorHAnsi" w:hAnsiTheme="majorHAnsi" w:cs="Arial"/>
          <w:szCs w:val="20"/>
          <w:lang w:val="de-CH"/>
        </w:rPr>
        <w:t>Spagna</w:t>
      </w:r>
      <w:proofErr w:type="spellEnd"/>
      <w:r w:rsidR="00956300" w:rsidRPr="00CB7967">
        <w:rPr>
          <w:rFonts w:asciiTheme="majorHAnsi" w:hAnsiTheme="majorHAnsi" w:cs="Arial"/>
          <w:szCs w:val="20"/>
          <w:lang w:val="de-CH"/>
        </w:rPr>
        <w:t xml:space="preserve"> entstand 2010 ihr </w:t>
      </w:r>
      <w:r w:rsidR="0014415A" w:rsidRPr="00CB7967">
        <w:rPr>
          <w:rFonts w:asciiTheme="majorHAnsi" w:hAnsiTheme="majorHAnsi" w:cs="Arial"/>
          <w:szCs w:val="20"/>
          <w:lang w:val="de-CH"/>
        </w:rPr>
        <w:t>erstes abendfüllendes Stück</w:t>
      </w:r>
      <w:r w:rsidR="00F058A2" w:rsidRPr="00CB7967">
        <w:rPr>
          <w:rFonts w:asciiTheme="majorHAnsi" w:hAnsiTheme="majorHAnsi" w:cs="Arial"/>
          <w:szCs w:val="20"/>
          <w:lang w:val="de-CH"/>
        </w:rPr>
        <w:t xml:space="preserve">, </w:t>
      </w:r>
      <w:r w:rsidRPr="00CB7967">
        <w:rPr>
          <w:rFonts w:asciiTheme="majorHAnsi" w:hAnsiTheme="majorHAnsi" w:cs="Arial"/>
          <w:szCs w:val="20"/>
          <w:lang w:val="de-CH"/>
        </w:rPr>
        <w:t>«</w:t>
      </w:r>
      <w:proofErr w:type="spellStart"/>
      <w:r w:rsidRPr="00CB7967">
        <w:rPr>
          <w:rFonts w:asciiTheme="majorHAnsi" w:hAnsiTheme="majorHAnsi" w:cs="Arial"/>
          <w:szCs w:val="20"/>
          <w:lang w:val="de-CH"/>
        </w:rPr>
        <w:t>Pss</w:t>
      </w:r>
      <w:proofErr w:type="spellEnd"/>
      <w:r w:rsidRPr="00CB7967">
        <w:rPr>
          <w:rFonts w:asciiTheme="majorHAnsi" w:hAnsiTheme="majorHAnsi" w:cs="Arial"/>
          <w:szCs w:val="20"/>
          <w:lang w:val="de-CH"/>
        </w:rPr>
        <w:t xml:space="preserve"> </w:t>
      </w:r>
      <w:proofErr w:type="spellStart"/>
      <w:r w:rsidRPr="00CB7967">
        <w:rPr>
          <w:rFonts w:asciiTheme="majorHAnsi" w:hAnsiTheme="majorHAnsi" w:cs="Arial"/>
          <w:szCs w:val="20"/>
          <w:lang w:val="de-CH"/>
        </w:rPr>
        <w:t>Pss</w:t>
      </w:r>
      <w:proofErr w:type="spellEnd"/>
      <w:r w:rsidRPr="00CB7967">
        <w:rPr>
          <w:rFonts w:asciiTheme="majorHAnsi" w:hAnsiTheme="majorHAnsi" w:cs="Arial"/>
          <w:szCs w:val="20"/>
          <w:lang w:val="de-CH"/>
        </w:rPr>
        <w:t>»</w:t>
      </w:r>
      <w:r w:rsidR="00F058A2" w:rsidRPr="00CB7967">
        <w:rPr>
          <w:rFonts w:asciiTheme="majorHAnsi" w:hAnsiTheme="majorHAnsi" w:cs="Arial"/>
          <w:szCs w:val="20"/>
          <w:lang w:val="de-CH"/>
        </w:rPr>
        <w:t>. Es</w:t>
      </w:r>
      <w:r w:rsidRPr="00CB7967">
        <w:rPr>
          <w:rFonts w:asciiTheme="majorHAnsi" w:hAnsiTheme="majorHAnsi" w:cs="Arial"/>
          <w:szCs w:val="20"/>
          <w:lang w:val="de-CH"/>
        </w:rPr>
        <w:t xml:space="preserve"> wurde i</w:t>
      </w:r>
      <w:r w:rsidR="0014415A" w:rsidRPr="00CB7967">
        <w:rPr>
          <w:rFonts w:asciiTheme="majorHAnsi" w:hAnsiTheme="majorHAnsi" w:cs="Arial"/>
          <w:szCs w:val="20"/>
          <w:lang w:val="de-CH"/>
        </w:rPr>
        <w:t xml:space="preserve">nzwischen über 400 Mal in </w:t>
      </w:r>
      <w:r w:rsidR="0014415A" w:rsidRPr="00CB7967">
        <w:rPr>
          <w:rFonts w:asciiTheme="majorHAnsi" w:hAnsiTheme="majorHAnsi"/>
          <w:szCs w:val="20"/>
          <w:lang w:val="de-CH"/>
        </w:rPr>
        <w:t xml:space="preserve">mehr als 50 Ländern gezeigt und gewann zahlreiche internationale Preise. </w:t>
      </w:r>
      <w:r w:rsidR="00FA63C9" w:rsidRPr="00CB7967">
        <w:rPr>
          <w:rFonts w:asciiTheme="majorHAnsi" w:hAnsiTheme="majorHAnsi"/>
          <w:szCs w:val="20"/>
          <w:lang w:val="de-CH"/>
        </w:rPr>
        <w:t>Mit ihrer feinen Gestik und Mimik, der Verbindung von gekonnter Akrobatik und herzzerreissende</w:t>
      </w:r>
      <w:r w:rsidR="002644E4" w:rsidRPr="00CB7967">
        <w:rPr>
          <w:rFonts w:asciiTheme="majorHAnsi" w:hAnsiTheme="majorHAnsi"/>
          <w:szCs w:val="20"/>
          <w:lang w:val="de-CH"/>
        </w:rPr>
        <w:t>n</w:t>
      </w:r>
      <w:r w:rsidR="00FA63C9" w:rsidRPr="00CB7967">
        <w:rPr>
          <w:rFonts w:asciiTheme="majorHAnsi" w:hAnsiTheme="majorHAnsi"/>
          <w:szCs w:val="20"/>
          <w:lang w:val="de-CH"/>
        </w:rPr>
        <w:t xml:space="preserve"> Clownerie wie auch dem Mut zur anhaltenden Stille erinnern die zwei eigensinnigen</w:t>
      </w:r>
      <w:r w:rsidR="009C6556" w:rsidRPr="00CB7967">
        <w:rPr>
          <w:rFonts w:asciiTheme="majorHAnsi" w:hAnsiTheme="majorHAnsi"/>
          <w:szCs w:val="20"/>
          <w:lang w:val="de-CH"/>
        </w:rPr>
        <w:t xml:space="preserve"> </w:t>
      </w:r>
      <w:r w:rsidR="00FA63C9" w:rsidRPr="00CB7967">
        <w:rPr>
          <w:rFonts w:asciiTheme="majorHAnsi" w:hAnsiTheme="majorHAnsi"/>
          <w:szCs w:val="20"/>
          <w:lang w:val="de-CH"/>
        </w:rPr>
        <w:t>Charaktere in «</w:t>
      </w:r>
      <w:proofErr w:type="spellStart"/>
      <w:r w:rsidR="00FA63C9" w:rsidRPr="00CB7967">
        <w:rPr>
          <w:rFonts w:asciiTheme="majorHAnsi" w:hAnsiTheme="majorHAnsi"/>
          <w:szCs w:val="20"/>
          <w:lang w:val="de-CH"/>
        </w:rPr>
        <w:t>Pss</w:t>
      </w:r>
      <w:proofErr w:type="spellEnd"/>
      <w:r w:rsidR="00FA63C9" w:rsidRPr="00CB7967">
        <w:rPr>
          <w:rFonts w:asciiTheme="majorHAnsi" w:hAnsiTheme="majorHAnsi"/>
          <w:szCs w:val="20"/>
          <w:lang w:val="de-CH"/>
        </w:rPr>
        <w:t xml:space="preserve"> </w:t>
      </w:r>
      <w:proofErr w:type="spellStart"/>
      <w:r w:rsidR="00FA63C9" w:rsidRPr="00CB7967">
        <w:rPr>
          <w:rFonts w:asciiTheme="majorHAnsi" w:hAnsiTheme="majorHAnsi"/>
          <w:szCs w:val="20"/>
          <w:lang w:val="de-CH"/>
        </w:rPr>
        <w:t>Pss</w:t>
      </w:r>
      <w:proofErr w:type="spellEnd"/>
      <w:r w:rsidR="00FA63C9" w:rsidRPr="00CB7967">
        <w:rPr>
          <w:rFonts w:asciiTheme="majorHAnsi" w:hAnsiTheme="majorHAnsi"/>
          <w:szCs w:val="20"/>
          <w:lang w:val="de-CH"/>
        </w:rPr>
        <w:t xml:space="preserve">» an die Ästhetik eines Stummfilms </w:t>
      </w:r>
      <w:r w:rsidR="00857CBB" w:rsidRPr="00CB7967">
        <w:rPr>
          <w:rFonts w:asciiTheme="majorHAnsi" w:hAnsiTheme="majorHAnsi"/>
          <w:szCs w:val="20"/>
          <w:lang w:val="de-CH"/>
        </w:rPr>
        <w:t>–</w:t>
      </w:r>
      <w:r w:rsidR="00857CBB">
        <w:rPr>
          <w:rFonts w:asciiTheme="majorHAnsi" w:hAnsiTheme="majorHAnsi"/>
          <w:szCs w:val="20"/>
          <w:lang w:val="de-CH"/>
        </w:rPr>
        <w:t xml:space="preserve"> </w:t>
      </w:r>
      <w:r w:rsidR="00FA63C9" w:rsidRPr="00CB7967">
        <w:rPr>
          <w:rFonts w:asciiTheme="majorHAnsi" w:hAnsiTheme="majorHAnsi"/>
          <w:szCs w:val="20"/>
          <w:lang w:val="de-CH"/>
        </w:rPr>
        <w:t xml:space="preserve">einzigartig, zauberhaft, virtuos und äusserst unterhaltsam. </w:t>
      </w:r>
      <w:hyperlink r:id="rId8" w:history="1">
        <w:r w:rsidR="00754407" w:rsidRPr="00CB7967">
          <w:rPr>
            <w:rStyle w:val="Hyperlink"/>
            <w:rFonts w:asciiTheme="majorHAnsi" w:hAnsiTheme="majorHAnsi"/>
            <w:szCs w:val="20"/>
            <w:lang w:val="de-CH"/>
          </w:rPr>
          <w:t>www.ibaccalaclown.com</w:t>
        </w:r>
      </w:hyperlink>
    </w:p>
    <w:p w:rsidR="00FA63C9" w:rsidRPr="00CB7967" w:rsidRDefault="00FA63C9" w:rsidP="00956300">
      <w:pPr>
        <w:tabs>
          <w:tab w:val="left" w:pos="5605"/>
        </w:tabs>
        <w:ind w:left="-284" w:right="672"/>
        <w:rPr>
          <w:rFonts w:asciiTheme="majorHAnsi" w:hAnsiTheme="majorHAnsi"/>
          <w:szCs w:val="20"/>
          <w:lang w:val="de-CH"/>
        </w:rPr>
      </w:pPr>
    </w:p>
    <w:p w:rsidR="00754407" w:rsidRPr="00CB7967" w:rsidRDefault="00030FAB" w:rsidP="00754407">
      <w:pPr>
        <w:tabs>
          <w:tab w:val="left" w:pos="5605"/>
        </w:tabs>
        <w:ind w:left="-284" w:right="675"/>
        <w:rPr>
          <w:rStyle w:val="Hyperlink"/>
          <w:rFonts w:asciiTheme="majorHAnsi" w:hAnsiTheme="majorHAnsi"/>
          <w:szCs w:val="20"/>
          <w:lang w:val="de-CH"/>
        </w:rPr>
      </w:pPr>
      <w:r w:rsidRPr="00CB7967">
        <w:rPr>
          <w:rFonts w:asciiTheme="majorHAnsi" w:hAnsiTheme="majorHAnsi"/>
          <w:b/>
          <w:szCs w:val="20"/>
          <w:lang w:val="de-CH"/>
        </w:rPr>
        <w:t>Heinz de Specht</w:t>
      </w:r>
      <w:r w:rsidRPr="00CB7967">
        <w:rPr>
          <w:rFonts w:asciiTheme="majorHAnsi" w:hAnsiTheme="majorHAnsi"/>
          <w:szCs w:val="20"/>
          <w:lang w:val="de-CH"/>
        </w:rPr>
        <w:t xml:space="preserve"> ist ein multiinstrumentales Trio, das mit seinen selbst geschriebenen Mundart</w:t>
      </w:r>
      <w:r w:rsidR="002644E4" w:rsidRPr="00CB7967">
        <w:rPr>
          <w:rFonts w:asciiTheme="majorHAnsi" w:hAnsiTheme="majorHAnsi"/>
          <w:szCs w:val="20"/>
          <w:lang w:val="de-CH"/>
        </w:rPr>
        <w:t>s</w:t>
      </w:r>
      <w:r w:rsidRPr="00CB7967">
        <w:rPr>
          <w:rFonts w:asciiTheme="majorHAnsi" w:hAnsiTheme="majorHAnsi"/>
          <w:szCs w:val="20"/>
          <w:lang w:val="de-CH"/>
        </w:rPr>
        <w:t xml:space="preserve">ongs seit mehr als zehn Jahren durch die Kleintheater der Schweiz tourt. Christian Weiss, Daniel Schaub und Roman </w:t>
      </w:r>
      <w:proofErr w:type="spellStart"/>
      <w:r w:rsidRPr="00CB7967">
        <w:rPr>
          <w:rFonts w:asciiTheme="majorHAnsi" w:hAnsiTheme="majorHAnsi"/>
          <w:szCs w:val="20"/>
          <w:lang w:val="de-CH"/>
        </w:rPr>
        <w:t>Riklin</w:t>
      </w:r>
      <w:proofErr w:type="spellEnd"/>
      <w:r w:rsidRPr="00CB7967">
        <w:rPr>
          <w:rFonts w:asciiTheme="majorHAnsi" w:hAnsiTheme="majorHAnsi"/>
          <w:szCs w:val="20"/>
          <w:lang w:val="de-CH"/>
        </w:rPr>
        <w:t xml:space="preserve"> haben bis heute vier abendfüllende Bühnenprogramme</w:t>
      </w:r>
      <w:r w:rsidR="00147182" w:rsidRPr="00CB7967">
        <w:rPr>
          <w:rFonts w:asciiTheme="majorHAnsi" w:hAnsiTheme="majorHAnsi"/>
          <w:szCs w:val="20"/>
          <w:lang w:val="de-CH"/>
        </w:rPr>
        <w:t xml:space="preserve"> erarbeitet und</w:t>
      </w:r>
      <w:r w:rsidRPr="00CB7967">
        <w:rPr>
          <w:rFonts w:asciiTheme="majorHAnsi" w:hAnsiTheme="majorHAnsi"/>
          <w:szCs w:val="20"/>
          <w:lang w:val="de-CH"/>
        </w:rPr>
        <w:t xml:space="preserve"> über 500 Konzerte gespielt sowie vier CDs und eine DVD veröffentlicht. </w:t>
      </w:r>
      <w:r w:rsidR="00745451" w:rsidRPr="00CB7967">
        <w:rPr>
          <w:rFonts w:asciiTheme="majorHAnsi" w:hAnsiTheme="majorHAnsi"/>
          <w:szCs w:val="20"/>
          <w:lang w:val="de-CH"/>
        </w:rPr>
        <w:t xml:space="preserve">Mit verschiedenen Instrumenten und witzigen Wortspielereien erzählen sie grosse und kleine Geschichten. Die Lieder sind gut arrangierte Ohrwürmer, die sowohl musikalisch wie auch inhaltlich eine ganze Spannbreite an Stilen und Themen abdecken. Heinz de Specht </w:t>
      </w:r>
      <w:r w:rsidR="008F5E83" w:rsidRPr="00CB7967">
        <w:rPr>
          <w:rFonts w:asciiTheme="majorHAnsi" w:hAnsiTheme="majorHAnsi"/>
          <w:szCs w:val="20"/>
          <w:lang w:val="de-CH"/>
        </w:rPr>
        <w:t xml:space="preserve">haben </w:t>
      </w:r>
      <w:r w:rsidR="00745451" w:rsidRPr="00CB7967">
        <w:rPr>
          <w:rFonts w:asciiTheme="majorHAnsi" w:hAnsiTheme="majorHAnsi"/>
          <w:szCs w:val="20"/>
          <w:lang w:val="de-CH"/>
        </w:rPr>
        <w:t>grossen Spass daran, das Publikum stets mit unerwarteten Wendungen zu überraschen – oder auch mal die Pointe komplett zu verweigern.</w:t>
      </w:r>
      <w:r w:rsidR="00754407" w:rsidRPr="00CB7967">
        <w:rPr>
          <w:rFonts w:asciiTheme="majorHAnsi" w:hAnsiTheme="majorHAnsi"/>
          <w:szCs w:val="20"/>
          <w:lang w:val="de-CH"/>
        </w:rPr>
        <w:t xml:space="preserve"> </w:t>
      </w:r>
      <w:hyperlink r:id="rId9" w:history="1">
        <w:r w:rsidR="00754407" w:rsidRPr="00CB7967">
          <w:rPr>
            <w:rStyle w:val="Hyperlink"/>
            <w:rFonts w:asciiTheme="majorHAnsi" w:hAnsiTheme="majorHAnsi"/>
            <w:szCs w:val="20"/>
            <w:lang w:val="de-CH"/>
          </w:rPr>
          <w:t>www.heinzdespecht.ch</w:t>
        </w:r>
      </w:hyperlink>
    </w:p>
    <w:p w:rsidR="00745451" w:rsidRPr="00CB7967" w:rsidRDefault="00745451" w:rsidP="00666311">
      <w:pPr>
        <w:tabs>
          <w:tab w:val="left" w:pos="5605"/>
        </w:tabs>
        <w:ind w:left="-284" w:right="672"/>
        <w:rPr>
          <w:rFonts w:asciiTheme="majorHAnsi" w:hAnsiTheme="majorHAnsi"/>
          <w:szCs w:val="20"/>
          <w:lang w:val="de-CH"/>
        </w:rPr>
      </w:pPr>
    </w:p>
    <w:p w:rsidR="00754407" w:rsidRPr="00CB7967" w:rsidRDefault="00192E6F" w:rsidP="00754407">
      <w:pPr>
        <w:ind w:left="-284" w:right="675"/>
        <w:rPr>
          <w:rFonts w:asciiTheme="majorHAnsi" w:hAnsiTheme="majorHAnsi"/>
          <w:szCs w:val="20"/>
          <w:lang w:val="de-CH"/>
        </w:rPr>
      </w:pPr>
      <w:r w:rsidRPr="00CB7967">
        <w:rPr>
          <w:rFonts w:asciiTheme="majorHAnsi" w:hAnsiTheme="majorHAnsi" w:cs="Arial"/>
          <w:szCs w:val="20"/>
          <w:lang w:val="de-CH"/>
        </w:rPr>
        <w:t xml:space="preserve">Der </w:t>
      </w:r>
      <w:r w:rsidR="000E10BB" w:rsidRPr="00CB7967">
        <w:rPr>
          <w:rFonts w:asciiTheme="majorHAnsi" w:hAnsiTheme="majorHAnsi" w:cs="Arial"/>
          <w:szCs w:val="20"/>
          <w:lang w:val="de-CH"/>
        </w:rPr>
        <w:t xml:space="preserve">Ostschweizer </w:t>
      </w:r>
      <w:r w:rsidRPr="00CB7967">
        <w:rPr>
          <w:rFonts w:asciiTheme="majorHAnsi" w:hAnsiTheme="majorHAnsi" w:cs="Arial"/>
          <w:szCs w:val="20"/>
          <w:lang w:val="de-CH"/>
        </w:rPr>
        <w:t xml:space="preserve">Kabarettist, Mundartpoet, </w:t>
      </w:r>
      <w:r w:rsidR="002644E4" w:rsidRPr="00CB7967">
        <w:rPr>
          <w:rFonts w:asciiTheme="majorHAnsi" w:hAnsiTheme="majorHAnsi" w:cs="Arial"/>
          <w:szCs w:val="20"/>
          <w:lang w:val="de-CH"/>
        </w:rPr>
        <w:t xml:space="preserve">Musiker </w:t>
      </w:r>
      <w:r w:rsidR="003801C9" w:rsidRPr="00CB7967">
        <w:rPr>
          <w:rFonts w:asciiTheme="majorHAnsi" w:hAnsiTheme="majorHAnsi" w:cs="Arial"/>
          <w:szCs w:val="20"/>
          <w:lang w:val="de-CH"/>
        </w:rPr>
        <w:t>und</w:t>
      </w:r>
      <w:r w:rsidR="00406242" w:rsidRPr="00CB7967">
        <w:rPr>
          <w:rFonts w:asciiTheme="majorHAnsi" w:hAnsiTheme="majorHAnsi" w:cs="Arial"/>
          <w:szCs w:val="20"/>
          <w:lang w:val="de-CH"/>
        </w:rPr>
        <w:t xml:space="preserve"> Comic</w:t>
      </w:r>
      <w:r w:rsidR="003801C9" w:rsidRPr="00CB7967">
        <w:rPr>
          <w:rFonts w:asciiTheme="majorHAnsi" w:hAnsiTheme="majorHAnsi" w:cs="Arial"/>
          <w:szCs w:val="20"/>
          <w:lang w:val="de-CH"/>
        </w:rPr>
        <w:t>-Z</w:t>
      </w:r>
      <w:r w:rsidR="00406242" w:rsidRPr="00CB7967">
        <w:rPr>
          <w:rFonts w:asciiTheme="majorHAnsi" w:hAnsiTheme="majorHAnsi" w:cs="Arial"/>
          <w:szCs w:val="20"/>
          <w:lang w:val="de-CH"/>
        </w:rPr>
        <w:t>eichner</w:t>
      </w:r>
      <w:r w:rsidRPr="00CB7967">
        <w:rPr>
          <w:rFonts w:asciiTheme="majorHAnsi" w:hAnsiTheme="majorHAnsi" w:cs="Arial"/>
          <w:szCs w:val="20"/>
          <w:lang w:val="de-CH"/>
        </w:rPr>
        <w:t xml:space="preserve"> </w:t>
      </w:r>
      <w:r w:rsidRPr="00CB7967">
        <w:rPr>
          <w:rFonts w:asciiTheme="majorHAnsi" w:hAnsiTheme="majorHAnsi" w:cs="Arial"/>
          <w:b/>
          <w:szCs w:val="20"/>
          <w:lang w:val="de-CH"/>
        </w:rPr>
        <w:t>Manuel Stahlberger</w:t>
      </w:r>
      <w:r w:rsidRPr="00CB7967">
        <w:rPr>
          <w:rFonts w:asciiTheme="majorHAnsi" w:hAnsiTheme="majorHAnsi" w:cs="Arial"/>
          <w:szCs w:val="20"/>
          <w:lang w:val="de-CH"/>
        </w:rPr>
        <w:t xml:space="preserve"> </w:t>
      </w:r>
      <w:r w:rsidR="00687758" w:rsidRPr="00CB7967">
        <w:rPr>
          <w:rFonts w:asciiTheme="majorHAnsi" w:hAnsiTheme="majorHAnsi" w:cs="Arial"/>
          <w:szCs w:val="20"/>
          <w:lang w:val="de-CH"/>
        </w:rPr>
        <w:t>machte</w:t>
      </w:r>
      <w:r w:rsidR="0017611C" w:rsidRPr="00CB7967">
        <w:rPr>
          <w:rFonts w:asciiTheme="majorHAnsi" w:hAnsiTheme="majorHAnsi" w:cs="Arial"/>
          <w:szCs w:val="20"/>
          <w:lang w:val="de-CH"/>
        </w:rPr>
        <w:t xml:space="preserve"> sich zunächst mit </w:t>
      </w:r>
      <w:r w:rsidR="0017611C" w:rsidRPr="00CB7967">
        <w:rPr>
          <w:rFonts w:asciiTheme="majorHAnsi" w:hAnsiTheme="majorHAnsi"/>
          <w:lang w:val="de-CH"/>
        </w:rPr>
        <w:t>«</w:t>
      </w:r>
      <w:proofErr w:type="spellStart"/>
      <w:r w:rsidR="0017611C" w:rsidRPr="00CB7967">
        <w:rPr>
          <w:rFonts w:asciiTheme="majorHAnsi" w:hAnsiTheme="majorHAnsi"/>
          <w:lang w:val="de-CH"/>
        </w:rPr>
        <w:t>Mölä</w:t>
      </w:r>
      <w:proofErr w:type="spellEnd"/>
      <w:r w:rsidR="0017611C" w:rsidRPr="00CB7967">
        <w:rPr>
          <w:rFonts w:asciiTheme="majorHAnsi" w:hAnsiTheme="majorHAnsi"/>
          <w:lang w:val="de-CH"/>
        </w:rPr>
        <w:t xml:space="preserve"> &amp; </w:t>
      </w:r>
      <w:proofErr w:type="spellStart"/>
      <w:r w:rsidR="0017611C" w:rsidRPr="00CB7967">
        <w:rPr>
          <w:rFonts w:asciiTheme="majorHAnsi" w:hAnsiTheme="majorHAnsi"/>
          <w:lang w:val="de-CH"/>
        </w:rPr>
        <w:t>Stahli</w:t>
      </w:r>
      <w:proofErr w:type="spellEnd"/>
      <w:r w:rsidR="0017611C" w:rsidRPr="00CB7967">
        <w:rPr>
          <w:rFonts w:asciiTheme="majorHAnsi" w:hAnsiTheme="majorHAnsi"/>
          <w:lang w:val="de-CH"/>
        </w:rPr>
        <w:t>» und «</w:t>
      </w:r>
      <w:proofErr w:type="spellStart"/>
      <w:r w:rsidR="0017611C" w:rsidRPr="00CB7967">
        <w:rPr>
          <w:rFonts w:asciiTheme="majorHAnsi" w:hAnsiTheme="majorHAnsi"/>
          <w:lang w:val="de-CH"/>
        </w:rPr>
        <w:t>Stahlbergerheuss</w:t>
      </w:r>
      <w:proofErr w:type="spellEnd"/>
      <w:r w:rsidR="0017611C" w:rsidRPr="00CB7967">
        <w:rPr>
          <w:rFonts w:asciiTheme="majorHAnsi" w:hAnsiTheme="majorHAnsi"/>
          <w:lang w:val="de-CH"/>
        </w:rPr>
        <w:t>»</w:t>
      </w:r>
      <w:r w:rsidR="003801C9" w:rsidRPr="00CB7967">
        <w:rPr>
          <w:rFonts w:asciiTheme="majorHAnsi" w:hAnsiTheme="majorHAnsi"/>
          <w:lang w:val="de-CH"/>
        </w:rPr>
        <w:t xml:space="preserve"> </w:t>
      </w:r>
      <w:r w:rsidR="0017611C" w:rsidRPr="00CB7967">
        <w:rPr>
          <w:rFonts w:asciiTheme="majorHAnsi" w:hAnsiTheme="majorHAnsi"/>
          <w:lang w:val="de-CH"/>
        </w:rPr>
        <w:t>einen Namen</w:t>
      </w:r>
      <w:r w:rsidR="0017611C" w:rsidRPr="00CB7967">
        <w:rPr>
          <w:rFonts w:asciiTheme="majorHAnsi" w:hAnsiTheme="majorHAnsi" w:cs="Arial"/>
          <w:szCs w:val="20"/>
          <w:lang w:val="de-CH"/>
        </w:rPr>
        <w:t xml:space="preserve">. </w:t>
      </w:r>
      <w:r w:rsidR="00745451" w:rsidRPr="00CB7967">
        <w:rPr>
          <w:rFonts w:asciiTheme="majorHAnsi" w:hAnsiTheme="majorHAnsi" w:cs="Arial"/>
          <w:szCs w:val="20"/>
          <w:lang w:val="de-CH"/>
        </w:rPr>
        <w:t>Von 1998 bis 2005 zeichnete er f</w:t>
      </w:r>
      <w:r w:rsidR="003801C9" w:rsidRPr="00CB7967">
        <w:rPr>
          <w:rFonts w:asciiTheme="majorHAnsi" w:hAnsiTheme="majorHAnsi" w:cs="Arial"/>
          <w:szCs w:val="20"/>
          <w:lang w:val="de-CH"/>
        </w:rPr>
        <w:t xml:space="preserve">ür das Ostschweizer Kulturmagazin «Saiten» monatlich den Comic «Herr Mäder». Seit 2009 ist Stahlberger </w:t>
      </w:r>
      <w:r w:rsidR="00666311" w:rsidRPr="00CB7967">
        <w:rPr>
          <w:rFonts w:asciiTheme="majorHAnsi" w:hAnsiTheme="majorHAnsi" w:cs="Arial"/>
          <w:szCs w:val="20"/>
          <w:lang w:val="de-CH"/>
        </w:rPr>
        <w:t xml:space="preserve">Mitglied der gleichnamigen Band. </w:t>
      </w:r>
      <w:r w:rsidR="00622CB6" w:rsidRPr="00CB7967">
        <w:rPr>
          <w:rFonts w:asciiTheme="majorHAnsi" w:hAnsiTheme="majorHAnsi" w:cs="Arial"/>
          <w:szCs w:val="20"/>
          <w:lang w:val="de-CH"/>
        </w:rPr>
        <w:t>Er</w:t>
      </w:r>
      <w:r w:rsidR="00666311" w:rsidRPr="00CB7967">
        <w:rPr>
          <w:rFonts w:asciiTheme="majorHAnsi" w:hAnsiTheme="majorHAnsi" w:cs="Arial"/>
          <w:szCs w:val="20"/>
          <w:lang w:val="de-CH"/>
        </w:rPr>
        <w:t xml:space="preserve"> </w:t>
      </w:r>
      <w:r w:rsidR="003801C9" w:rsidRPr="00CB7967">
        <w:rPr>
          <w:rFonts w:asciiTheme="majorHAnsi" w:hAnsiTheme="majorHAnsi" w:cs="Arial"/>
          <w:szCs w:val="20"/>
          <w:lang w:val="de-CH"/>
        </w:rPr>
        <w:t>wurde</w:t>
      </w:r>
      <w:r w:rsidR="00622CB6" w:rsidRPr="00CB7967">
        <w:rPr>
          <w:rFonts w:asciiTheme="majorHAnsi" w:hAnsiTheme="majorHAnsi" w:cs="Arial"/>
          <w:szCs w:val="20"/>
          <w:lang w:val="de-CH"/>
        </w:rPr>
        <w:t xml:space="preserve"> bereits </w:t>
      </w:r>
      <w:r w:rsidR="003801C9" w:rsidRPr="00CB7967">
        <w:rPr>
          <w:rFonts w:asciiTheme="majorHAnsi" w:hAnsiTheme="majorHAnsi" w:cs="Arial"/>
          <w:szCs w:val="20"/>
          <w:lang w:val="de-CH"/>
        </w:rPr>
        <w:t>mehrfach ausgezeichnet, u.a. mit dem Salzburger Stier</w:t>
      </w:r>
      <w:r w:rsidR="008F5E83" w:rsidRPr="00CB7967">
        <w:rPr>
          <w:rFonts w:asciiTheme="majorHAnsi" w:hAnsiTheme="majorHAnsi" w:cs="Arial"/>
          <w:szCs w:val="20"/>
          <w:lang w:val="de-CH"/>
        </w:rPr>
        <w:t xml:space="preserve"> 2009</w:t>
      </w:r>
      <w:r w:rsidR="003801C9" w:rsidRPr="00CB7967">
        <w:rPr>
          <w:rFonts w:asciiTheme="majorHAnsi" w:hAnsiTheme="majorHAnsi" w:cs="Arial"/>
          <w:szCs w:val="20"/>
          <w:lang w:val="de-CH"/>
        </w:rPr>
        <w:t xml:space="preserve">. </w:t>
      </w:r>
      <w:r w:rsidR="00666311" w:rsidRPr="00CB7967">
        <w:rPr>
          <w:rFonts w:asciiTheme="majorHAnsi" w:hAnsiTheme="majorHAnsi" w:cs="Arial"/>
          <w:szCs w:val="20"/>
          <w:lang w:val="de-CH"/>
        </w:rPr>
        <w:t xml:space="preserve">In seinen </w:t>
      </w:r>
      <w:r w:rsidR="00745451" w:rsidRPr="00CB7967">
        <w:rPr>
          <w:rFonts w:asciiTheme="majorHAnsi" w:hAnsiTheme="majorHAnsi" w:cs="Arial"/>
          <w:szCs w:val="20"/>
          <w:lang w:val="de-CH"/>
        </w:rPr>
        <w:t xml:space="preserve">Soloprogrammen präsentiert Stahlberger </w:t>
      </w:r>
      <w:r w:rsidR="00666311" w:rsidRPr="00CB7967">
        <w:rPr>
          <w:rFonts w:asciiTheme="majorHAnsi" w:hAnsiTheme="majorHAnsi" w:cs="Arial"/>
          <w:szCs w:val="20"/>
          <w:lang w:val="de-CH"/>
        </w:rPr>
        <w:t xml:space="preserve">dem Publikum in Liedern, </w:t>
      </w:r>
      <w:r w:rsidR="00754407" w:rsidRPr="00CB7967">
        <w:rPr>
          <w:rFonts w:asciiTheme="majorHAnsi" w:hAnsiTheme="majorHAnsi" w:cs="Arial"/>
          <w:szCs w:val="20"/>
          <w:lang w:val="de-CH"/>
        </w:rPr>
        <w:t xml:space="preserve">Skizzen und </w:t>
      </w:r>
      <w:r w:rsidR="00666311" w:rsidRPr="00CB7967">
        <w:rPr>
          <w:rFonts w:asciiTheme="majorHAnsi" w:hAnsiTheme="majorHAnsi" w:cs="Arial"/>
          <w:szCs w:val="20"/>
          <w:lang w:val="de-CH"/>
        </w:rPr>
        <w:t>Karikaturen seine Versuche, die vertraute Ordnung der Welt zu sezieren oder durch kleine Verfremdungen aufzubrechen. Seine Lieder und Geschichten steuern selten auf eine Pointe zu, irritieren aber gerade deswegen auf eine Weise, die zum Nachdenken anregt und die Absurditäten unserer Lebenswelt vorführt.</w:t>
      </w:r>
      <w:r w:rsidR="00745451" w:rsidRPr="00CB7967">
        <w:rPr>
          <w:rFonts w:asciiTheme="majorHAnsi" w:hAnsiTheme="majorHAnsi" w:cs="Arial"/>
          <w:szCs w:val="20"/>
          <w:lang w:val="de-CH"/>
        </w:rPr>
        <w:t xml:space="preserve"> </w:t>
      </w:r>
      <w:hyperlink r:id="rId10" w:history="1">
        <w:r w:rsidR="00754407" w:rsidRPr="00CB7967">
          <w:rPr>
            <w:rStyle w:val="Hyperlink"/>
            <w:rFonts w:asciiTheme="majorHAnsi" w:hAnsiTheme="majorHAnsi"/>
            <w:szCs w:val="20"/>
            <w:lang w:val="de-CH"/>
          </w:rPr>
          <w:t>www.manuelstahlberger.ch</w:t>
        </w:r>
      </w:hyperlink>
    </w:p>
    <w:p w:rsidR="00745451" w:rsidRPr="00CB7967" w:rsidRDefault="00745451" w:rsidP="00666311">
      <w:pPr>
        <w:tabs>
          <w:tab w:val="left" w:pos="5605"/>
        </w:tabs>
        <w:ind w:left="-284" w:right="672"/>
        <w:rPr>
          <w:rFonts w:asciiTheme="majorHAnsi" w:hAnsiTheme="majorHAnsi" w:cs="Arial"/>
          <w:szCs w:val="20"/>
          <w:lang w:val="de-CH"/>
        </w:rPr>
      </w:pPr>
    </w:p>
    <w:p w:rsidR="00F1705D" w:rsidRPr="00CB7967" w:rsidRDefault="00F1705D" w:rsidP="00F1705D">
      <w:pPr>
        <w:tabs>
          <w:tab w:val="left" w:pos="5605"/>
        </w:tabs>
        <w:ind w:left="-284" w:right="672"/>
        <w:rPr>
          <w:rFonts w:asciiTheme="majorHAnsi" w:hAnsiTheme="majorHAnsi" w:cs="Arial"/>
          <w:szCs w:val="20"/>
          <w:lang w:val="de-CH"/>
        </w:rPr>
      </w:pPr>
      <w:r w:rsidRPr="00CB7967">
        <w:rPr>
          <w:rFonts w:asciiTheme="majorHAnsi" w:hAnsiTheme="majorHAnsi" w:cs="Arial"/>
          <w:szCs w:val="20"/>
          <w:lang w:val="de-CH"/>
        </w:rPr>
        <w:t xml:space="preserve">Der </w:t>
      </w:r>
      <w:r w:rsidRPr="00CB7967">
        <w:rPr>
          <w:rFonts w:asciiTheme="majorHAnsi" w:hAnsiTheme="majorHAnsi" w:cs="Arial"/>
          <w:b/>
          <w:szCs w:val="20"/>
          <w:lang w:val="de-CH"/>
        </w:rPr>
        <w:t>Schweizer Kleinkunstpreis</w:t>
      </w:r>
      <w:r w:rsidRPr="00CB7967">
        <w:rPr>
          <w:rFonts w:asciiTheme="majorHAnsi" w:hAnsiTheme="majorHAnsi" w:cs="Arial"/>
          <w:szCs w:val="20"/>
          <w:lang w:val="de-CH"/>
        </w:rPr>
        <w:t xml:space="preserve"> wurde 1993 von der KTV ATP – Vereinigung </w:t>
      </w:r>
      <w:proofErr w:type="spellStart"/>
      <w:r w:rsidRPr="00CB7967">
        <w:rPr>
          <w:rFonts w:asciiTheme="majorHAnsi" w:hAnsiTheme="majorHAnsi" w:cs="Arial"/>
          <w:szCs w:val="20"/>
          <w:lang w:val="de-CH"/>
        </w:rPr>
        <w:t>KünstlerInnen</w:t>
      </w:r>
      <w:proofErr w:type="spellEnd"/>
      <w:r w:rsidRPr="00CB7967">
        <w:rPr>
          <w:rFonts w:asciiTheme="majorHAnsi" w:hAnsiTheme="majorHAnsi" w:cs="Arial"/>
          <w:szCs w:val="20"/>
          <w:lang w:val="de-CH"/>
        </w:rPr>
        <w:t xml:space="preserve"> – Theater – </w:t>
      </w:r>
      <w:proofErr w:type="spellStart"/>
      <w:r w:rsidRPr="00CB7967">
        <w:rPr>
          <w:rFonts w:asciiTheme="majorHAnsi" w:hAnsiTheme="majorHAnsi" w:cs="Arial"/>
          <w:szCs w:val="20"/>
          <w:lang w:val="de-CH"/>
        </w:rPr>
        <w:t>VeranstalterInnen</w:t>
      </w:r>
      <w:proofErr w:type="spellEnd"/>
      <w:r w:rsidRPr="00CB7967">
        <w:rPr>
          <w:rFonts w:asciiTheme="majorHAnsi" w:hAnsiTheme="majorHAnsi" w:cs="Arial"/>
          <w:szCs w:val="20"/>
          <w:lang w:val="de-CH"/>
        </w:rPr>
        <w:t>, Schweiz, erstmals verliehen. Er zeichnet eine Person oder eine Gruppe für ihr Gesamtwerk aus.</w:t>
      </w:r>
      <w:r w:rsidR="002644E4" w:rsidRPr="00CB7967">
        <w:rPr>
          <w:rFonts w:asciiTheme="majorHAnsi" w:hAnsiTheme="majorHAnsi" w:cs="Arial"/>
          <w:szCs w:val="20"/>
          <w:lang w:val="de-CH"/>
        </w:rPr>
        <w:t xml:space="preserve"> </w:t>
      </w:r>
      <w:r w:rsidRPr="00CB7967">
        <w:rPr>
          <w:rFonts w:asciiTheme="majorHAnsi" w:hAnsiTheme="majorHAnsi" w:cs="Arial"/>
          <w:szCs w:val="20"/>
          <w:lang w:val="de-CH"/>
        </w:rPr>
        <w:t xml:space="preserve">2015 </w:t>
      </w:r>
      <w:r w:rsidR="00283F9B" w:rsidRPr="00CB7967">
        <w:rPr>
          <w:rFonts w:asciiTheme="majorHAnsi" w:hAnsiTheme="majorHAnsi" w:cs="Arial"/>
          <w:szCs w:val="20"/>
          <w:lang w:val="de-CH"/>
        </w:rPr>
        <w:t xml:space="preserve">wurde </w:t>
      </w:r>
      <w:r w:rsidR="00E65F78" w:rsidRPr="00CB7967">
        <w:rPr>
          <w:rFonts w:asciiTheme="majorHAnsi" w:hAnsiTheme="majorHAnsi" w:cs="Arial"/>
          <w:szCs w:val="20"/>
          <w:lang w:val="de-CH"/>
        </w:rPr>
        <w:t>d</w:t>
      </w:r>
      <w:r w:rsidRPr="00CB7967">
        <w:rPr>
          <w:rFonts w:asciiTheme="majorHAnsi" w:hAnsiTheme="majorHAnsi" w:cs="Arial"/>
          <w:szCs w:val="20"/>
          <w:lang w:val="de-CH"/>
        </w:rPr>
        <w:t xml:space="preserve">er Preis </w:t>
      </w:r>
      <w:bookmarkStart w:id="0" w:name="_GoBack"/>
      <w:bookmarkEnd w:id="0"/>
      <w:r w:rsidR="00283F9B" w:rsidRPr="00CB7967">
        <w:rPr>
          <w:rFonts w:asciiTheme="majorHAnsi" w:hAnsiTheme="majorHAnsi" w:cs="Arial"/>
          <w:szCs w:val="20"/>
          <w:lang w:val="de-CH"/>
        </w:rPr>
        <w:t>in die</w:t>
      </w:r>
      <w:r w:rsidR="002644E4" w:rsidRPr="00CB7967">
        <w:rPr>
          <w:rFonts w:asciiTheme="majorHAnsi" w:hAnsiTheme="majorHAnsi" w:cs="Arial"/>
          <w:szCs w:val="20"/>
          <w:lang w:val="de-CH"/>
        </w:rPr>
        <w:t xml:space="preserve"> </w:t>
      </w:r>
      <w:r w:rsidRPr="00CB7967">
        <w:rPr>
          <w:rFonts w:asciiTheme="majorHAnsi" w:hAnsiTheme="majorHAnsi" w:cs="Arial"/>
          <w:szCs w:val="20"/>
          <w:lang w:val="de-CH"/>
        </w:rPr>
        <w:t xml:space="preserve">Schweizer Theaterpreise </w:t>
      </w:r>
      <w:r w:rsidR="00283F9B" w:rsidRPr="00CB7967">
        <w:rPr>
          <w:rFonts w:asciiTheme="majorHAnsi" w:hAnsiTheme="majorHAnsi" w:cs="Arial"/>
          <w:szCs w:val="20"/>
          <w:lang w:val="de-CH"/>
        </w:rPr>
        <w:t xml:space="preserve">aufgenommen und </w:t>
      </w:r>
      <w:r w:rsidR="002644E4" w:rsidRPr="00CB7967">
        <w:rPr>
          <w:rFonts w:asciiTheme="majorHAnsi" w:hAnsiTheme="majorHAnsi" w:cs="Arial"/>
          <w:szCs w:val="20"/>
          <w:lang w:val="de-CH"/>
        </w:rPr>
        <w:t xml:space="preserve">wird </w:t>
      </w:r>
      <w:r w:rsidR="00283F9B" w:rsidRPr="00CB7967">
        <w:rPr>
          <w:rFonts w:asciiTheme="majorHAnsi" w:hAnsiTheme="majorHAnsi" w:cs="Arial"/>
          <w:szCs w:val="20"/>
          <w:lang w:val="de-CH"/>
        </w:rPr>
        <w:t xml:space="preserve">seither </w:t>
      </w:r>
      <w:r w:rsidRPr="00CB7967">
        <w:rPr>
          <w:rFonts w:asciiTheme="majorHAnsi" w:hAnsiTheme="majorHAnsi" w:cs="Arial"/>
          <w:szCs w:val="20"/>
          <w:lang w:val="de-CH"/>
        </w:rPr>
        <w:t xml:space="preserve">vom Bundesamt für Kultur finanziert und verliehen. Er ist mit 30‘000 Franken für eine Einzelperson und 50‘000 Franken für eine Gruppe dotiert. Die Nominierten erhalten jeweils 5‘000 Franken. </w:t>
      </w:r>
    </w:p>
    <w:p w:rsidR="00F1705D" w:rsidRPr="00CB7967" w:rsidRDefault="00F1705D" w:rsidP="00666311">
      <w:pPr>
        <w:tabs>
          <w:tab w:val="left" w:pos="5605"/>
        </w:tabs>
        <w:ind w:left="-284" w:right="672"/>
        <w:rPr>
          <w:rFonts w:asciiTheme="majorHAnsi" w:hAnsiTheme="majorHAnsi" w:cs="Arial"/>
          <w:szCs w:val="20"/>
          <w:lang w:val="de-CH"/>
        </w:rPr>
      </w:pPr>
    </w:p>
    <w:p w:rsidR="00147182" w:rsidRPr="00CB7967" w:rsidRDefault="00EF6ED8" w:rsidP="00CB7967">
      <w:pPr>
        <w:tabs>
          <w:tab w:val="left" w:pos="5605"/>
        </w:tabs>
        <w:ind w:left="-284" w:right="672"/>
        <w:rPr>
          <w:rFonts w:asciiTheme="majorHAnsi" w:hAnsiTheme="majorHAnsi" w:cs="Arial"/>
          <w:color w:val="0000FF"/>
          <w:szCs w:val="20"/>
          <w:u w:val="single"/>
          <w:lang w:val="de-CH"/>
        </w:rPr>
      </w:pPr>
      <w:r w:rsidRPr="00CB7967">
        <w:rPr>
          <w:rFonts w:asciiTheme="majorHAnsi" w:hAnsiTheme="majorHAnsi" w:cs="Arial"/>
          <w:b/>
          <w:szCs w:val="20"/>
          <w:lang w:val="de-CH"/>
        </w:rPr>
        <w:t>Für Rückfragen</w:t>
      </w:r>
      <w:r w:rsidR="00CB7967">
        <w:rPr>
          <w:rFonts w:asciiTheme="majorHAnsi" w:hAnsiTheme="majorHAnsi" w:cs="Arial"/>
          <w:b/>
          <w:szCs w:val="20"/>
          <w:lang w:val="de-CH"/>
        </w:rPr>
        <w:t xml:space="preserve">: </w:t>
      </w:r>
      <w:r w:rsidRPr="00CB7967">
        <w:rPr>
          <w:rFonts w:asciiTheme="majorHAnsi" w:hAnsiTheme="majorHAnsi" w:cs="Arial"/>
          <w:szCs w:val="20"/>
          <w:lang w:val="de-CH"/>
        </w:rPr>
        <w:t>Brigitte Kasslatter, Verantwortliche Kommunikation, +41 32 323 50 85</w:t>
      </w:r>
      <w:r w:rsidR="002F3E54" w:rsidRPr="00CB7967">
        <w:rPr>
          <w:rFonts w:asciiTheme="majorHAnsi" w:hAnsiTheme="majorHAnsi" w:cs="Arial"/>
          <w:szCs w:val="20"/>
          <w:lang w:val="de-CH"/>
        </w:rPr>
        <w:t>,</w:t>
      </w:r>
      <w:r w:rsidRPr="00CB7967">
        <w:rPr>
          <w:rFonts w:asciiTheme="majorHAnsi" w:hAnsiTheme="majorHAnsi" w:cs="Arial"/>
          <w:szCs w:val="20"/>
          <w:lang w:val="de-CH"/>
        </w:rPr>
        <w:t xml:space="preserve"> </w:t>
      </w:r>
      <w:hyperlink r:id="rId11" w:history="1">
        <w:r w:rsidRPr="00CB7967">
          <w:rPr>
            <w:rStyle w:val="Hyperlink"/>
            <w:rFonts w:asciiTheme="majorHAnsi" w:hAnsiTheme="majorHAnsi" w:cs="Arial"/>
            <w:szCs w:val="20"/>
            <w:lang w:val="de-CH"/>
          </w:rPr>
          <w:t>brigitte.kasslatter@ktvatp.ch</w:t>
        </w:r>
      </w:hyperlink>
      <w:r w:rsidR="00807135" w:rsidRPr="00807135">
        <w:rPr>
          <w:rFonts w:asciiTheme="majorHAnsi" w:hAnsiTheme="majorHAnsi" w:cs="Arial"/>
          <w:szCs w:val="20"/>
          <w:lang w:val="de-CH"/>
        </w:rPr>
        <w:t>.</w:t>
      </w:r>
      <w:r w:rsidR="00807135">
        <w:rPr>
          <w:rFonts w:asciiTheme="majorHAnsi" w:hAnsiTheme="majorHAnsi" w:cs="Arial"/>
          <w:b/>
          <w:szCs w:val="20"/>
          <w:lang w:val="de-CH"/>
        </w:rPr>
        <w:t xml:space="preserve"> </w:t>
      </w:r>
      <w:r w:rsidR="0004369A" w:rsidRPr="00CB7967">
        <w:rPr>
          <w:rFonts w:asciiTheme="majorHAnsi" w:hAnsiTheme="majorHAnsi" w:cs="Arial"/>
          <w:b/>
          <w:szCs w:val="20"/>
          <w:lang w:val="de-CH"/>
        </w:rPr>
        <w:t>Detaillierte</w:t>
      </w:r>
      <w:r w:rsidR="00147182" w:rsidRPr="00CB7967">
        <w:rPr>
          <w:rFonts w:asciiTheme="majorHAnsi" w:hAnsiTheme="majorHAnsi" w:cs="Arial"/>
          <w:b/>
          <w:szCs w:val="20"/>
          <w:lang w:val="de-CH"/>
        </w:rPr>
        <w:t xml:space="preserve"> Informationen </w:t>
      </w:r>
      <w:r w:rsidR="00666311" w:rsidRPr="00CB7967">
        <w:rPr>
          <w:rFonts w:asciiTheme="majorHAnsi" w:hAnsiTheme="majorHAnsi" w:cs="Arial"/>
          <w:b/>
          <w:szCs w:val="20"/>
          <w:lang w:val="de-CH"/>
        </w:rPr>
        <w:t xml:space="preserve">und </w:t>
      </w:r>
      <w:r w:rsidR="0004369A" w:rsidRPr="00CB7967">
        <w:rPr>
          <w:rFonts w:asciiTheme="majorHAnsi" w:hAnsiTheme="majorHAnsi" w:cs="Arial"/>
          <w:b/>
          <w:szCs w:val="20"/>
          <w:lang w:val="de-CH"/>
        </w:rPr>
        <w:t>Bildmaterial</w:t>
      </w:r>
      <w:r w:rsidR="00147182" w:rsidRPr="00CB7967">
        <w:rPr>
          <w:rFonts w:asciiTheme="majorHAnsi" w:hAnsiTheme="majorHAnsi" w:cs="Arial"/>
          <w:b/>
          <w:szCs w:val="20"/>
          <w:lang w:val="de-CH"/>
        </w:rPr>
        <w:t>:</w:t>
      </w:r>
      <w:r w:rsidR="00807135">
        <w:rPr>
          <w:rFonts w:asciiTheme="majorHAnsi" w:hAnsiTheme="majorHAnsi" w:cs="Arial"/>
          <w:b/>
          <w:szCs w:val="20"/>
          <w:lang w:val="de-CH"/>
        </w:rPr>
        <w:t xml:space="preserve"> </w:t>
      </w:r>
      <w:hyperlink r:id="rId12" w:history="1">
        <w:r w:rsidR="00807135" w:rsidRPr="00807135">
          <w:rPr>
            <w:rStyle w:val="Hyperlink"/>
            <w:rFonts w:asciiTheme="majorHAnsi" w:hAnsiTheme="majorHAnsi" w:cs="Arial"/>
            <w:szCs w:val="20"/>
            <w:lang w:val="de-CH"/>
          </w:rPr>
          <w:t>www.ktvatp.ch/de/medien/</w:t>
        </w:r>
      </w:hyperlink>
      <w:hyperlink r:id="rId13" w:history="1"/>
      <w:r w:rsidR="00807135">
        <w:rPr>
          <w:rFonts w:asciiTheme="majorHAnsi" w:hAnsiTheme="majorHAnsi" w:cs="Arial"/>
          <w:b/>
          <w:szCs w:val="20"/>
          <w:lang w:val="de-CH"/>
        </w:rPr>
        <w:t xml:space="preserve">, </w:t>
      </w:r>
      <w:r w:rsidR="00147182" w:rsidRPr="00CB7967">
        <w:rPr>
          <w:rFonts w:asciiTheme="majorHAnsi" w:hAnsiTheme="majorHAnsi" w:cs="Arial"/>
          <w:b/>
          <w:szCs w:val="20"/>
          <w:lang w:val="de-CH"/>
        </w:rPr>
        <w:t xml:space="preserve"> </w:t>
      </w:r>
      <w:hyperlink r:id="rId14" w:history="1">
        <w:r w:rsidR="00147182" w:rsidRPr="00CB7967">
          <w:rPr>
            <w:rStyle w:val="Hyperlink"/>
            <w:rFonts w:asciiTheme="majorHAnsi" w:hAnsiTheme="majorHAnsi" w:cs="Arial"/>
            <w:szCs w:val="20"/>
            <w:lang w:val="de-CH"/>
          </w:rPr>
          <w:t>www.theaterpreise.ch</w:t>
        </w:r>
      </w:hyperlink>
      <w:r w:rsidR="00147182" w:rsidRPr="00CB7967">
        <w:rPr>
          <w:rFonts w:asciiTheme="majorHAnsi" w:hAnsiTheme="majorHAnsi" w:cs="Arial"/>
          <w:b/>
          <w:szCs w:val="20"/>
          <w:lang w:val="de-CH"/>
        </w:rPr>
        <w:t xml:space="preserve"> </w:t>
      </w:r>
    </w:p>
    <w:sectPr w:rsidR="00147182" w:rsidRPr="00CB7967" w:rsidSect="00CB7967">
      <w:headerReference w:type="even" r:id="rId15"/>
      <w:headerReference w:type="default" r:id="rId16"/>
      <w:footerReference w:type="even" r:id="rId17"/>
      <w:footerReference w:type="default" r:id="rId18"/>
      <w:headerReference w:type="first" r:id="rId19"/>
      <w:footerReference w:type="first" r:id="rId20"/>
      <w:pgSz w:w="11900" w:h="16840"/>
      <w:pgMar w:top="1474" w:right="1503" w:bottom="1418" w:left="1503"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3FF" w:rsidRDefault="00A133FF">
      <w:r>
        <w:separator/>
      </w:r>
    </w:p>
  </w:endnote>
  <w:endnote w:type="continuationSeparator" w:id="0">
    <w:p w:rsidR="00A133FF" w:rsidRDefault="00A1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ircular Pro Book">
    <w:altName w:val="Arial"/>
    <w:charset w:val="00"/>
    <w:family w:val="auto"/>
    <w:pitch w:val="variable"/>
    <w:sig w:usb0="00000001" w:usb1="5000E47B" w:usb2="00000008" w:usb3="00000000" w:csb0="00000093"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D8" w:rsidRDefault="00EF6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D8" w:rsidRDefault="00EF6ED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D8" w:rsidRDefault="00EF6E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3FF" w:rsidRDefault="00A133FF">
      <w:r>
        <w:separator/>
      </w:r>
    </w:p>
  </w:footnote>
  <w:footnote w:type="continuationSeparator" w:id="0">
    <w:p w:rsidR="00A133FF" w:rsidRDefault="00A13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D8" w:rsidRDefault="00EF6E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59" w:rsidRDefault="00051DC4">
    <w:pPr>
      <w:pStyle w:val="Kopfzeile"/>
    </w:pPr>
    <w:r>
      <w:rPr>
        <w:noProof/>
        <w:lang w:val="de-CH" w:eastAsia="de-CH"/>
      </w:rPr>
      <w:drawing>
        <wp:anchor distT="0" distB="0" distL="114300" distR="114300" simplePos="0" relativeHeight="251663360" behindDoc="1" locked="0" layoutInCell="1" allowOverlap="1" wp14:anchorId="03BE221D" wp14:editId="3F357F4A">
          <wp:simplePos x="0" y="0"/>
          <wp:positionH relativeFrom="margin">
            <wp:align>center</wp:align>
          </wp:positionH>
          <wp:positionV relativeFrom="paragraph">
            <wp:posOffset>-428626</wp:posOffset>
          </wp:positionV>
          <wp:extent cx="7543800" cy="10664437"/>
          <wp:effectExtent l="0" t="0" r="0" b="3810"/>
          <wp:wrapNone/>
          <wp:docPr id="5" name="Picture 2" descr="Macintosh HD:Users:Roueche:Desktop:RienO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ueche:Desktop:RienOK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44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5C" w:rsidRDefault="00E30286">
    <w:pPr>
      <w:pStyle w:val="Kopfzeile"/>
    </w:pPr>
    <w:r>
      <w:rPr>
        <w:noProof/>
        <w:lang w:val="de-CH" w:eastAsia="de-CH"/>
      </w:rPr>
      <w:drawing>
        <wp:anchor distT="0" distB="0" distL="114300" distR="114300" simplePos="0" relativeHeight="251664384" behindDoc="1" locked="0" layoutInCell="1" allowOverlap="1" wp14:anchorId="50C412F6" wp14:editId="5E5C2325">
          <wp:simplePos x="0" y="0"/>
          <wp:positionH relativeFrom="margin">
            <wp:align>center</wp:align>
          </wp:positionH>
          <wp:positionV relativeFrom="paragraph">
            <wp:posOffset>-428626</wp:posOffset>
          </wp:positionV>
          <wp:extent cx="7543800" cy="10664437"/>
          <wp:effectExtent l="0" t="0" r="0" b="0"/>
          <wp:wrapNone/>
          <wp:docPr id="2" name="Picture 1" descr="ATP:IDENTITE:SET ADMIN:GABARIT_WORD:Recto_Bl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P:IDENTITE:SET ADMIN:GABARIT_WORD:Recto_Bleu.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44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6DB"/>
    <w:multiLevelType w:val="multilevel"/>
    <w:tmpl w:val="08070025"/>
    <w:lvl w:ilvl="0">
      <w:start w:val="1"/>
      <w:numFmt w:val="decimal"/>
      <w:pStyle w:val="berschri"/>
      <w:lvlText w:val="%1"/>
      <w:lvlJc w:val="left"/>
      <w:pPr>
        <w:ind w:left="432" w:hanging="432"/>
      </w:pPr>
    </w:lvl>
    <w:lvl w:ilvl="1">
      <w:start w:val="1"/>
      <w:numFmt w:val="decimal"/>
      <w:pStyle w:val="berschri8"/>
      <w:lvlText w:val="%1.%2"/>
      <w:lvlJc w:val="left"/>
      <w:pPr>
        <w:ind w:left="576" w:hanging="576"/>
      </w:pPr>
    </w:lvl>
    <w:lvl w:ilvl="2">
      <w:start w:val="1"/>
      <w:numFmt w:val="decimal"/>
      <w:pStyle w:val="berschri7"/>
      <w:lvlText w:val="%1.%2.%3"/>
      <w:lvlJc w:val="left"/>
      <w:pPr>
        <w:ind w:left="720" w:hanging="720"/>
      </w:pPr>
    </w:lvl>
    <w:lvl w:ilvl="3">
      <w:start w:val="1"/>
      <w:numFmt w:val="decimal"/>
      <w:pStyle w:val="berschri6"/>
      <w:lvlText w:val="%1.%2.%3.%4"/>
      <w:lvlJc w:val="left"/>
      <w:pPr>
        <w:ind w:left="864" w:hanging="864"/>
      </w:pPr>
    </w:lvl>
    <w:lvl w:ilvl="4">
      <w:start w:val="1"/>
      <w:numFmt w:val="decimal"/>
      <w:pStyle w:val="berschri5"/>
      <w:lvlText w:val="%1.%2.%3.%4.%5"/>
      <w:lvlJc w:val="left"/>
      <w:pPr>
        <w:ind w:left="1008" w:hanging="1008"/>
      </w:pPr>
    </w:lvl>
    <w:lvl w:ilvl="5">
      <w:start w:val="1"/>
      <w:numFmt w:val="decimal"/>
      <w:pStyle w:val="berschri4"/>
      <w:lvlText w:val="%1.%2.%3.%4.%5.%6"/>
      <w:lvlJc w:val="left"/>
      <w:pPr>
        <w:ind w:left="1152" w:hanging="1152"/>
      </w:pPr>
    </w:lvl>
    <w:lvl w:ilvl="6">
      <w:start w:val="1"/>
      <w:numFmt w:val="decimal"/>
      <w:pStyle w:val="berschri3"/>
      <w:lvlText w:val="%1.%2.%3.%4.%5.%6.%7"/>
      <w:lvlJc w:val="left"/>
      <w:pPr>
        <w:ind w:left="1296" w:hanging="1296"/>
      </w:pPr>
    </w:lvl>
    <w:lvl w:ilvl="7">
      <w:start w:val="1"/>
      <w:numFmt w:val="decimal"/>
      <w:pStyle w:val="berschri2"/>
      <w:lvlText w:val="%1.%2.%3.%4.%5.%6.%7.%8"/>
      <w:lvlJc w:val="left"/>
      <w:pPr>
        <w:ind w:left="1440" w:hanging="1440"/>
      </w:pPr>
    </w:lvl>
    <w:lvl w:ilvl="8">
      <w:start w:val="1"/>
      <w:numFmt w:val="decimal"/>
      <w:pStyle w:val="berschri1"/>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FF"/>
    <w:rsid w:val="00030FAB"/>
    <w:rsid w:val="0004369A"/>
    <w:rsid w:val="00051DC4"/>
    <w:rsid w:val="000D7C82"/>
    <w:rsid w:val="000E10BB"/>
    <w:rsid w:val="000F5FCA"/>
    <w:rsid w:val="00100689"/>
    <w:rsid w:val="00110B32"/>
    <w:rsid w:val="0014415A"/>
    <w:rsid w:val="00147182"/>
    <w:rsid w:val="0017611C"/>
    <w:rsid w:val="00184F3F"/>
    <w:rsid w:val="00192E6F"/>
    <w:rsid w:val="001E7209"/>
    <w:rsid w:val="001F4414"/>
    <w:rsid w:val="00205D6D"/>
    <w:rsid w:val="002644E4"/>
    <w:rsid w:val="00273A1D"/>
    <w:rsid w:val="00283F9B"/>
    <w:rsid w:val="002A36D3"/>
    <w:rsid w:val="002B4EB4"/>
    <w:rsid w:val="002F3E54"/>
    <w:rsid w:val="00317777"/>
    <w:rsid w:val="003801C9"/>
    <w:rsid w:val="003F7AE9"/>
    <w:rsid w:val="00406242"/>
    <w:rsid w:val="00450574"/>
    <w:rsid w:val="00471A4D"/>
    <w:rsid w:val="00494888"/>
    <w:rsid w:val="004A325F"/>
    <w:rsid w:val="00517E69"/>
    <w:rsid w:val="005A1577"/>
    <w:rsid w:val="005C147B"/>
    <w:rsid w:val="00622CB6"/>
    <w:rsid w:val="00666311"/>
    <w:rsid w:val="00687758"/>
    <w:rsid w:val="006D67F5"/>
    <w:rsid w:val="006E77FB"/>
    <w:rsid w:val="006F777B"/>
    <w:rsid w:val="0074210B"/>
    <w:rsid w:val="00745451"/>
    <w:rsid w:val="00754407"/>
    <w:rsid w:val="007B2E4B"/>
    <w:rsid w:val="007B6F71"/>
    <w:rsid w:val="00807135"/>
    <w:rsid w:val="00825580"/>
    <w:rsid w:val="00833C42"/>
    <w:rsid w:val="00857CBB"/>
    <w:rsid w:val="00866EAF"/>
    <w:rsid w:val="008A7659"/>
    <w:rsid w:val="008D1CAD"/>
    <w:rsid w:val="008F5E83"/>
    <w:rsid w:val="009209E3"/>
    <w:rsid w:val="009514F3"/>
    <w:rsid w:val="00956300"/>
    <w:rsid w:val="00966591"/>
    <w:rsid w:val="00990D4D"/>
    <w:rsid w:val="009B7BB6"/>
    <w:rsid w:val="009C6556"/>
    <w:rsid w:val="009F4DB3"/>
    <w:rsid w:val="009F7C63"/>
    <w:rsid w:val="00A05D41"/>
    <w:rsid w:val="00A133FF"/>
    <w:rsid w:val="00A33480"/>
    <w:rsid w:val="00AB32B2"/>
    <w:rsid w:val="00B35D4C"/>
    <w:rsid w:val="00B57BEE"/>
    <w:rsid w:val="00B86346"/>
    <w:rsid w:val="00B867AF"/>
    <w:rsid w:val="00BC0D02"/>
    <w:rsid w:val="00BC5AD5"/>
    <w:rsid w:val="00C377C6"/>
    <w:rsid w:val="00C6395C"/>
    <w:rsid w:val="00CA27FF"/>
    <w:rsid w:val="00CB7967"/>
    <w:rsid w:val="00D2577B"/>
    <w:rsid w:val="00E30286"/>
    <w:rsid w:val="00E52C56"/>
    <w:rsid w:val="00E65F78"/>
    <w:rsid w:val="00E853C1"/>
    <w:rsid w:val="00E8736E"/>
    <w:rsid w:val="00EF0E44"/>
    <w:rsid w:val="00EF6ED8"/>
    <w:rsid w:val="00F058A2"/>
    <w:rsid w:val="00F1705D"/>
    <w:rsid w:val="00F27B30"/>
    <w:rsid w:val="00F66B3C"/>
    <w:rsid w:val="00FA63C9"/>
    <w:rsid w:val="00FB105B"/>
    <w:rsid w:val="00FB364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300"/>
  <w15:docId w15:val="{BC9F22A3-6247-4AF1-8257-2D2AE6C0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3D68"/>
    <w:rPr>
      <w:rFonts w:ascii="Circular Pro Book" w:hAnsi="Circular Pro Book"/>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1F4"/>
    <w:pPr>
      <w:tabs>
        <w:tab w:val="center" w:pos="4536"/>
        <w:tab w:val="right" w:pos="9072"/>
      </w:tabs>
    </w:pPr>
  </w:style>
  <w:style w:type="character" w:customStyle="1" w:styleId="KopfzeileZchn">
    <w:name w:val="Kopfzeile Zchn"/>
    <w:basedOn w:val="Absatz-Standardschriftart"/>
    <w:link w:val="Kopfzeile"/>
    <w:uiPriority w:val="99"/>
    <w:rsid w:val="00DD41F4"/>
  </w:style>
  <w:style w:type="paragraph" w:styleId="Fuzeile">
    <w:name w:val="footer"/>
    <w:basedOn w:val="Standard"/>
    <w:link w:val="FuzeileZchn"/>
    <w:uiPriority w:val="99"/>
    <w:unhideWhenUsed/>
    <w:rsid w:val="00DD41F4"/>
    <w:pPr>
      <w:tabs>
        <w:tab w:val="center" w:pos="4536"/>
        <w:tab w:val="right" w:pos="9072"/>
      </w:tabs>
    </w:pPr>
  </w:style>
  <w:style w:type="character" w:customStyle="1" w:styleId="FuzeileZchn">
    <w:name w:val="Fußzeile Zchn"/>
    <w:basedOn w:val="Absatz-Standardschriftart"/>
    <w:link w:val="Fuzeile"/>
    <w:uiPriority w:val="99"/>
    <w:rsid w:val="00DD41F4"/>
  </w:style>
  <w:style w:type="paragraph" w:styleId="Sprechblasentext">
    <w:name w:val="Balloon Text"/>
    <w:basedOn w:val="Standard"/>
    <w:link w:val="SprechblasentextZchn"/>
    <w:rsid w:val="009514F3"/>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514F3"/>
    <w:rPr>
      <w:rFonts w:ascii="Lucida Grande" w:hAnsi="Lucida Grande" w:cs="Lucida Grande"/>
      <w:sz w:val="18"/>
      <w:szCs w:val="18"/>
      <w:lang w:val="en-GB"/>
    </w:rPr>
  </w:style>
  <w:style w:type="character" w:styleId="Hyperlink">
    <w:name w:val="Hyperlink"/>
    <w:uiPriority w:val="99"/>
    <w:rsid w:val="00EF6ED8"/>
    <w:rPr>
      <w:rFonts w:cs="Times New Roman"/>
      <w:color w:val="0000FF"/>
      <w:u w:val="single"/>
    </w:rPr>
  </w:style>
  <w:style w:type="paragraph" w:styleId="StandardWeb">
    <w:name w:val="Normal (Web)"/>
    <w:basedOn w:val="Standard"/>
    <w:uiPriority w:val="99"/>
    <w:semiHidden/>
    <w:unhideWhenUsed/>
    <w:rsid w:val="00A05D41"/>
    <w:pPr>
      <w:spacing w:after="225"/>
    </w:pPr>
    <w:rPr>
      <w:rFonts w:ascii="Times New Roman" w:eastAsiaTheme="minorHAnsi" w:hAnsi="Times New Roman"/>
      <w:sz w:val="24"/>
      <w:lang w:val="de-CH" w:eastAsia="de-CH"/>
    </w:rPr>
  </w:style>
  <w:style w:type="paragraph" w:customStyle="1" w:styleId="berschri">
    <w:name w:val="berschri"/>
    <w:basedOn w:val="Standard"/>
    <w:next w:val="Standard"/>
    <w:uiPriority w:val="99"/>
    <w:rsid w:val="00192E6F"/>
    <w:pPr>
      <w:keepNext/>
      <w:keepLines/>
      <w:widowControl w:val="0"/>
      <w:numPr>
        <w:numId w:val="1"/>
      </w:numPr>
      <w:spacing w:before="620" w:after="260" w:line="300" w:lineRule="atLeast"/>
      <w:contextualSpacing/>
      <w:outlineLvl w:val="0"/>
    </w:pPr>
    <w:rPr>
      <w:rFonts w:ascii="Arial" w:eastAsia="Times New Roman" w:hAnsi="Arial"/>
      <w:b/>
      <w:bCs/>
      <w:sz w:val="36"/>
      <w:szCs w:val="28"/>
      <w:lang w:val="de-CH"/>
    </w:rPr>
  </w:style>
  <w:style w:type="paragraph" w:customStyle="1" w:styleId="berschri8">
    <w:name w:val="berschri8"/>
    <w:basedOn w:val="Standard"/>
    <w:next w:val="Standard"/>
    <w:uiPriority w:val="99"/>
    <w:rsid w:val="00192E6F"/>
    <w:pPr>
      <w:keepNext/>
      <w:keepLines/>
      <w:widowControl w:val="0"/>
      <w:numPr>
        <w:ilvl w:val="1"/>
        <w:numId w:val="1"/>
      </w:numPr>
      <w:spacing w:before="580" w:after="120" w:line="300" w:lineRule="atLeast"/>
      <w:contextualSpacing/>
      <w:outlineLvl w:val="1"/>
    </w:pPr>
    <w:rPr>
      <w:rFonts w:ascii="Arial" w:eastAsia="Times New Roman" w:hAnsi="Arial"/>
      <w:b/>
      <w:bCs/>
      <w:sz w:val="30"/>
      <w:szCs w:val="26"/>
      <w:lang w:val="de-CH"/>
    </w:rPr>
  </w:style>
  <w:style w:type="paragraph" w:customStyle="1" w:styleId="berschri7">
    <w:name w:val="berschri7"/>
    <w:basedOn w:val="Standard"/>
    <w:next w:val="Standard"/>
    <w:uiPriority w:val="99"/>
    <w:rsid w:val="00192E6F"/>
    <w:pPr>
      <w:keepNext/>
      <w:keepLines/>
      <w:widowControl w:val="0"/>
      <w:numPr>
        <w:ilvl w:val="2"/>
        <w:numId w:val="1"/>
      </w:numPr>
      <w:spacing w:before="380" w:after="120" w:line="300" w:lineRule="atLeast"/>
      <w:contextualSpacing/>
      <w:outlineLvl w:val="2"/>
    </w:pPr>
    <w:rPr>
      <w:rFonts w:ascii="Arial" w:eastAsia="Times New Roman" w:hAnsi="Arial"/>
      <w:b/>
      <w:bCs/>
      <w:sz w:val="24"/>
      <w:szCs w:val="20"/>
      <w:lang w:val="de-CH"/>
    </w:rPr>
  </w:style>
  <w:style w:type="paragraph" w:customStyle="1" w:styleId="berschri6">
    <w:name w:val="berschri6"/>
    <w:basedOn w:val="Standard"/>
    <w:next w:val="Standard"/>
    <w:uiPriority w:val="99"/>
    <w:rsid w:val="00192E6F"/>
    <w:pPr>
      <w:keepNext/>
      <w:keepLines/>
      <w:widowControl w:val="0"/>
      <w:numPr>
        <w:ilvl w:val="3"/>
        <w:numId w:val="1"/>
      </w:numPr>
      <w:tabs>
        <w:tab w:val="left" w:pos="1276"/>
      </w:tabs>
      <w:spacing w:before="460" w:after="60" w:line="300" w:lineRule="atLeast"/>
      <w:contextualSpacing/>
      <w:outlineLvl w:val="3"/>
    </w:pPr>
    <w:rPr>
      <w:rFonts w:ascii="Arial" w:eastAsia="Times New Roman" w:hAnsi="Arial"/>
      <w:b/>
      <w:bCs/>
      <w:sz w:val="22"/>
      <w:szCs w:val="28"/>
      <w:lang w:val="de-CH" w:eastAsia="de-DE"/>
    </w:rPr>
  </w:style>
  <w:style w:type="paragraph" w:customStyle="1" w:styleId="berschri5">
    <w:name w:val="berschri5"/>
    <w:basedOn w:val="Standard"/>
    <w:next w:val="Standard"/>
    <w:uiPriority w:val="99"/>
    <w:rsid w:val="00192E6F"/>
    <w:pPr>
      <w:keepNext/>
      <w:keepLines/>
      <w:widowControl w:val="0"/>
      <w:numPr>
        <w:ilvl w:val="4"/>
        <w:numId w:val="1"/>
      </w:numPr>
      <w:tabs>
        <w:tab w:val="left" w:pos="1418"/>
        <w:tab w:val="left" w:pos="1559"/>
      </w:tabs>
      <w:spacing w:before="460" w:after="60" w:line="300" w:lineRule="atLeast"/>
      <w:contextualSpacing/>
      <w:outlineLvl w:val="4"/>
    </w:pPr>
    <w:rPr>
      <w:rFonts w:ascii="Arial" w:eastAsia="Times New Roman" w:hAnsi="Arial"/>
      <w:b/>
      <w:bCs/>
      <w:i/>
      <w:iCs/>
      <w:sz w:val="22"/>
      <w:szCs w:val="26"/>
      <w:lang w:val="de-CH" w:eastAsia="de-DE"/>
    </w:rPr>
  </w:style>
  <w:style w:type="paragraph" w:customStyle="1" w:styleId="berschri4">
    <w:name w:val="berschri4"/>
    <w:basedOn w:val="Standard"/>
    <w:next w:val="Standard"/>
    <w:uiPriority w:val="99"/>
    <w:rsid w:val="00192E6F"/>
    <w:pPr>
      <w:keepNext/>
      <w:keepLines/>
      <w:widowControl w:val="0"/>
      <w:numPr>
        <w:ilvl w:val="5"/>
        <w:numId w:val="1"/>
      </w:numPr>
      <w:tabs>
        <w:tab w:val="left" w:pos="1559"/>
        <w:tab w:val="left" w:pos="1701"/>
        <w:tab w:val="left" w:pos="1843"/>
      </w:tabs>
      <w:spacing w:before="460" w:after="60" w:line="300" w:lineRule="atLeast"/>
      <w:contextualSpacing/>
      <w:outlineLvl w:val="5"/>
    </w:pPr>
    <w:rPr>
      <w:rFonts w:ascii="Arial" w:eastAsia="Times New Roman" w:hAnsi="Arial"/>
      <w:bCs/>
      <w:sz w:val="22"/>
      <w:szCs w:val="20"/>
      <w:lang w:val="de-CH" w:eastAsia="de-DE"/>
    </w:rPr>
  </w:style>
  <w:style w:type="paragraph" w:customStyle="1" w:styleId="berschri3">
    <w:name w:val="berschri3"/>
    <w:basedOn w:val="Standard"/>
    <w:next w:val="Standard"/>
    <w:uiPriority w:val="99"/>
    <w:rsid w:val="00192E6F"/>
    <w:pPr>
      <w:keepNext/>
      <w:keepLines/>
      <w:widowControl w:val="0"/>
      <w:numPr>
        <w:ilvl w:val="6"/>
        <w:numId w:val="1"/>
      </w:numPr>
      <w:tabs>
        <w:tab w:val="left" w:pos="1701"/>
        <w:tab w:val="left" w:pos="1843"/>
        <w:tab w:val="left" w:pos="1985"/>
        <w:tab w:val="left" w:pos="2126"/>
      </w:tabs>
      <w:spacing w:before="460" w:after="60" w:line="300" w:lineRule="atLeast"/>
      <w:contextualSpacing/>
      <w:outlineLvl w:val="6"/>
    </w:pPr>
    <w:rPr>
      <w:rFonts w:ascii="Arial" w:eastAsia="Times New Roman" w:hAnsi="Arial"/>
      <w:i/>
      <w:sz w:val="22"/>
      <w:lang w:val="de-CH" w:eastAsia="de-DE"/>
    </w:rPr>
  </w:style>
  <w:style w:type="paragraph" w:customStyle="1" w:styleId="berschri2">
    <w:name w:val="berschri2"/>
    <w:basedOn w:val="Standard"/>
    <w:next w:val="Standard"/>
    <w:uiPriority w:val="99"/>
    <w:rsid w:val="00192E6F"/>
    <w:pPr>
      <w:keepNext/>
      <w:keepLines/>
      <w:widowControl w:val="0"/>
      <w:numPr>
        <w:ilvl w:val="7"/>
        <w:numId w:val="1"/>
      </w:numPr>
      <w:tabs>
        <w:tab w:val="left" w:pos="1843"/>
        <w:tab w:val="left" w:pos="1985"/>
        <w:tab w:val="left" w:pos="2126"/>
        <w:tab w:val="left" w:pos="2268"/>
      </w:tabs>
      <w:spacing w:before="460" w:after="60" w:line="300" w:lineRule="atLeast"/>
      <w:outlineLvl w:val="7"/>
    </w:pPr>
    <w:rPr>
      <w:rFonts w:ascii="Arial" w:eastAsia="Times New Roman" w:hAnsi="Arial"/>
      <w:iCs/>
      <w:sz w:val="24"/>
      <w:lang w:val="de-CH" w:eastAsia="de-DE"/>
    </w:rPr>
  </w:style>
  <w:style w:type="paragraph" w:customStyle="1" w:styleId="berschri1">
    <w:name w:val="berschri1"/>
    <w:basedOn w:val="Standard"/>
    <w:next w:val="Standard"/>
    <w:uiPriority w:val="99"/>
    <w:rsid w:val="00192E6F"/>
    <w:pPr>
      <w:keepNext/>
      <w:keepLines/>
      <w:widowControl w:val="0"/>
      <w:numPr>
        <w:ilvl w:val="8"/>
        <w:numId w:val="1"/>
      </w:numPr>
      <w:tabs>
        <w:tab w:val="left" w:pos="1985"/>
        <w:tab w:val="left" w:pos="2126"/>
        <w:tab w:val="left" w:pos="2268"/>
        <w:tab w:val="left" w:pos="2410"/>
        <w:tab w:val="left" w:pos="2552"/>
      </w:tabs>
      <w:spacing w:before="460" w:after="60" w:line="300" w:lineRule="atLeast"/>
      <w:contextualSpacing/>
      <w:outlineLvl w:val="8"/>
    </w:pPr>
    <w:rPr>
      <w:rFonts w:ascii="Arial" w:eastAsia="Times New Roman" w:hAnsi="Arial" w:cs="Arial"/>
      <w:i/>
      <w:sz w:val="24"/>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5243">
      <w:bodyDiv w:val="1"/>
      <w:marLeft w:val="0"/>
      <w:marRight w:val="0"/>
      <w:marTop w:val="0"/>
      <w:marBottom w:val="0"/>
      <w:divBdr>
        <w:top w:val="none" w:sz="0" w:space="0" w:color="auto"/>
        <w:left w:val="none" w:sz="0" w:space="0" w:color="auto"/>
        <w:bottom w:val="none" w:sz="0" w:space="0" w:color="auto"/>
        <w:right w:val="none" w:sz="0" w:space="0" w:color="auto"/>
      </w:divBdr>
    </w:div>
    <w:div w:id="1170832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ccalaclown.com" TargetMode="External"/><Relationship Id="rId13" Type="http://schemas.openxmlformats.org/officeDocument/2006/relationships/hyperlink" Target="http://ww.ktvatp.ch/de/medi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tvatp.ch/de/medi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itte.kasslatter@ktvatp.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nuelstahlberger.c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heinzdespecht.ch" TargetMode="External"/><Relationship Id="rId14" Type="http://schemas.openxmlformats.org/officeDocument/2006/relationships/hyperlink" Target="http://www.theaterpreise.ch"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E474-DA4F-43CF-8669-DDF826BF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3630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SUPERO</Company>
  <LinksUpToDate>false</LinksUpToDate>
  <CharactersWithSpaces>4129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Kasslatter</dc:creator>
  <cp:keywords/>
  <dc:description/>
  <cp:lastModifiedBy>Brigitte Kasslatter</cp:lastModifiedBy>
  <cp:revision>26</cp:revision>
  <cp:lastPrinted>2016-01-12T09:23:00Z</cp:lastPrinted>
  <dcterms:created xsi:type="dcterms:W3CDTF">2016-01-05T10:36:00Z</dcterms:created>
  <dcterms:modified xsi:type="dcterms:W3CDTF">2016-01-13T13:48:00Z</dcterms:modified>
  <cp:category/>
</cp:coreProperties>
</file>